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2256"/>
        <w:gridCol w:w="2257"/>
      </w:tblGrid>
      <w:tr w:rsidR="00913F12">
        <w:trPr>
          <w:trHeight w:val="414"/>
        </w:trPr>
        <w:tc>
          <w:tcPr>
            <w:tcW w:w="9026" w:type="dxa"/>
            <w:gridSpan w:val="3"/>
            <w:tcBorders>
              <w:top w:val="single" w:sz="12" w:space="0" w:color="auto"/>
              <w:left w:val="single" w:sz="12" w:space="0" w:color="auto"/>
              <w:bottom w:val="single" w:sz="8" w:space="0" w:color="auto"/>
              <w:right w:val="single" w:sz="12" w:space="0" w:color="auto"/>
            </w:tcBorders>
            <w:shd w:val="clear" w:color="auto" w:fill="FFFFCC"/>
            <w:vAlign w:val="center"/>
          </w:tcPr>
          <w:p w:rsidR="00913F12" w:rsidRDefault="00833DFC">
            <w:pPr>
              <w:pStyle w:val="Rubrik2"/>
              <w:keepNext w:val="0"/>
              <w:rPr>
                <w:rFonts w:ascii="Trebuchet MS" w:hAnsi="Trebuchet MS"/>
                <w:color w:val="000066"/>
              </w:rPr>
            </w:pPr>
            <w:r>
              <w:rPr>
                <w:rFonts w:ascii="Trebuchet MS" w:hAnsi="Trebuchet MS"/>
                <w:noProof/>
                <w:color w:val="000066"/>
                <w:sz w:val="20"/>
              </w:rPr>
              <mc:AlternateContent>
                <mc:Choice Requires="wps">
                  <w:drawing>
                    <wp:anchor distT="0" distB="0" distL="114300" distR="114300" simplePos="0" relativeHeight="251658752" behindDoc="0" locked="0" layoutInCell="1" allowOverlap="1">
                      <wp:simplePos x="0" y="0"/>
                      <wp:positionH relativeFrom="column">
                        <wp:posOffset>1472565</wp:posOffset>
                      </wp:positionH>
                      <wp:positionV relativeFrom="paragraph">
                        <wp:posOffset>-31115</wp:posOffset>
                      </wp:positionV>
                      <wp:extent cx="680720" cy="349250"/>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Arial" w:hAnsi="Arial"/>
                                      <w:b/>
                                      <w:color w:val="FF0000"/>
                                      <w:sz w:val="16"/>
                                      <w:lang w:val="en-GB"/>
                                    </w:rPr>
                                  </w:pPr>
                                  <w:r>
                                    <w:rPr>
                                      <w:rFonts w:ascii="Arial" w:hAnsi="Arial"/>
                                      <w:b/>
                                      <w:color w:val="FF0000"/>
                                      <w:sz w:val="16"/>
                                      <w:lang w:val="en-GB"/>
                                    </w:rPr>
                                    <w:t>Must be filled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15.95pt;margin-top:-2.45pt;width:53.6pt;height: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vjtQIAALk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" filled="f" stroked="f">
                      <v:textbox>
                        <w:txbxContent>
                          <w:p w:rsidR="005E678A" w:rsidRDefault="005E678A">
                            <w:pPr>
                              <w:rPr>
                                <w:rFonts w:ascii="Arial" w:hAnsi="Arial"/>
                                <w:b/>
                                <w:color w:val="FF0000"/>
                                <w:sz w:val="16"/>
                                <w:lang w:val="en-GB"/>
                              </w:rPr>
                            </w:pPr>
                            <w:r>
                              <w:rPr>
                                <w:rFonts w:ascii="Arial" w:hAnsi="Arial"/>
                                <w:b/>
                                <w:color w:val="FF0000"/>
                                <w:sz w:val="16"/>
                                <w:lang w:val="en-GB"/>
                              </w:rPr>
                              <w:t>Must be filled in</w:t>
                            </w:r>
                          </w:p>
                        </w:txbxContent>
                      </v:textbox>
                    </v:shape>
                  </w:pict>
                </mc:Fallback>
              </mc:AlternateContent>
            </w:r>
            <w:r>
              <w:rPr>
                <w:rFonts w:ascii="Trebuchet MS" w:hAnsi="Trebuchet MS"/>
                <w:noProof/>
                <w:color w:val="000066"/>
              </w:rPr>
              <mc:AlternateContent>
                <mc:Choice Requires="wps">
                  <w:drawing>
                    <wp:anchor distT="0" distB="0" distL="114300" distR="114300" simplePos="0" relativeHeight="251653632" behindDoc="0" locked="0" layoutInCell="1" allowOverlap="1">
                      <wp:simplePos x="0" y="0"/>
                      <wp:positionH relativeFrom="column">
                        <wp:posOffset>3452495</wp:posOffset>
                      </wp:positionH>
                      <wp:positionV relativeFrom="paragraph">
                        <wp:posOffset>-34290</wp:posOffset>
                      </wp:positionV>
                      <wp:extent cx="2280920" cy="365760"/>
                      <wp:effectExtent l="4445" t="3810" r="635"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Tahoma" w:hAnsi="Tahoma" w:cs="Tahoma"/>
                                      <w:sz w:val="16"/>
                                      <w:lang w:val="en-GB"/>
                                    </w:rPr>
                                  </w:pPr>
                                  <w:r>
                                    <w:rPr>
                                      <w:rFonts w:ascii="Tahoma" w:hAnsi="Tahoma" w:cs="Tahoma"/>
                                      <w:sz w:val="16"/>
                                      <w:lang w:val="en-GB"/>
                                    </w:rPr>
                                    <w:t>JRCC may need to contact the client for further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71.85pt;margin-top:-2.7pt;width:179.6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V2uQIAAME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" filled="f" stroked="f">
                      <v:textbox>
                        <w:txbxContent>
                          <w:p w:rsidR="005E678A" w:rsidRDefault="005E678A">
                            <w:pPr>
                              <w:rPr>
                                <w:rFonts w:ascii="Tahoma" w:hAnsi="Tahoma" w:cs="Tahoma"/>
                                <w:sz w:val="16"/>
                                <w:lang w:val="en-GB"/>
                              </w:rPr>
                            </w:pPr>
                            <w:r>
                              <w:rPr>
                                <w:rFonts w:ascii="Tahoma" w:hAnsi="Tahoma" w:cs="Tahoma"/>
                                <w:sz w:val="16"/>
                                <w:lang w:val="en-GB"/>
                              </w:rPr>
                              <w:t>JRCC may need to contact the client for further information.</w:t>
                            </w:r>
                          </w:p>
                        </w:txbxContent>
                      </v:textbox>
                    </v:shape>
                  </w:pict>
                </mc:Fallback>
              </mc:AlternateContent>
            </w:r>
            <w:proofErr w:type="spellStart"/>
            <w:r w:rsidR="00913F12">
              <w:rPr>
                <w:rFonts w:ascii="Trebuchet MS" w:hAnsi="Trebuchet MS"/>
                <w:color w:val="000066"/>
              </w:rPr>
              <w:t>Client</w:t>
            </w:r>
            <w:proofErr w:type="spellEnd"/>
          </w:p>
        </w:tc>
      </w:tr>
      <w:bookmarkStart w:id="0" w:name="Text1"/>
      <w:tr w:rsidR="00913F12">
        <w:trPr>
          <w:cantSplit/>
          <w:trHeight w:val="446"/>
        </w:trPr>
        <w:tc>
          <w:tcPr>
            <w:tcW w:w="4513" w:type="dxa"/>
            <w:tcBorders>
              <w:top w:val="single" w:sz="8" w:space="0" w:color="auto"/>
              <w:left w:val="single" w:sz="12" w:space="0" w:color="auto"/>
              <w:bottom w:val="nil"/>
              <w:right w:val="dotted" w:sz="4" w:space="0" w:color="auto"/>
            </w:tcBorders>
            <w:vAlign w:val="center"/>
          </w:tcPr>
          <w:p w:rsidR="00913F12" w:rsidRDefault="00ED68A7">
            <w:pPr>
              <w:tabs>
                <w:tab w:val="left" w:pos="1389"/>
                <w:tab w:val="left" w:pos="2845"/>
              </w:tabs>
              <w:rPr>
                <w:rFonts w:ascii="Arial" w:hAnsi="Arial"/>
                <w:i/>
                <w:sz w:val="16"/>
                <w:lang w:val="en-GB"/>
              </w:rPr>
            </w:pPr>
            <w:r>
              <w:rPr>
                <w:rFonts w:ascii="Arial" w:hAnsi="Arial"/>
                <w:sz w:val="16"/>
              </w:rPr>
              <w:fldChar w:fldCharType="begin">
                <w:ffData>
                  <w:name w:val=""/>
                  <w:enabled/>
                  <w:calcOnExit w:val="0"/>
                  <w:checkBox>
                    <w:size w:val="18"/>
                    <w:default w:val="0"/>
                    <w:checked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Supplier </w:t>
            </w:r>
            <w:r w:rsidR="00913F12">
              <w:rPr>
                <w:rFonts w:ascii="Arial" w:hAnsi="Arial"/>
                <w:sz w:val="16"/>
                <w:lang w:val="en-GB"/>
              </w:rPr>
              <w:tab/>
            </w:r>
            <w:r>
              <w:rPr>
                <w:rFonts w:ascii="Arial" w:hAnsi="Arial"/>
                <w:sz w:val="16"/>
              </w:rPr>
              <w:fldChar w:fldCharType="begin">
                <w:ffData>
                  <w:name w:val=""/>
                  <w:enabled/>
                  <w:calcOnExit w:val="0"/>
                  <w:checkBox>
                    <w:size w:val="18"/>
                    <w:default w:val="0"/>
                    <w:checked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Captain</w:t>
            </w:r>
            <w:r w:rsidR="00913F12">
              <w:rPr>
                <w:rFonts w:ascii="Arial" w:hAnsi="Arial"/>
                <w:sz w:val="16"/>
                <w:lang w:val="en-GB"/>
              </w:rPr>
              <w:tab/>
            </w: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w:t>
            </w:r>
            <w:bookmarkEnd w:id="0"/>
            <w:r w:rsidR="00913F12">
              <w:rPr>
                <w:rFonts w:ascii="Arial" w:hAnsi="Arial"/>
                <w:sz w:val="16"/>
                <w:lang w:val="en-GB"/>
              </w:rPr>
              <w:t>Ship owner</w:t>
            </w:r>
          </w:p>
        </w:tc>
        <w:tc>
          <w:tcPr>
            <w:tcW w:w="4513" w:type="dxa"/>
            <w:gridSpan w:val="2"/>
            <w:tcBorders>
              <w:top w:val="single" w:sz="8" w:space="0" w:color="auto"/>
              <w:left w:val="dotted" w:sz="4" w:space="0" w:color="auto"/>
              <w:bottom w:val="nil"/>
              <w:right w:val="single" w:sz="12" w:space="0" w:color="auto"/>
            </w:tcBorders>
            <w:vAlign w:val="center"/>
          </w:tcPr>
          <w:p w:rsidR="00913F12" w:rsidRDefault="00ED68A7">
            <w:pPr>
              <w:rPr>
                <w:rFonts w:ascii="Courier New" w:hAnsi="Courier New" w:cs="Courier New"/>
                <w:i/>
                <w:sz w:val="16"/>
              </w:rPr>
            </w:pPr>
            <w:r>
              <w:rPr>
                <w:rFonts w:ascii="Courier New" w:hAnsi="Courier New" w:cs="Courier New"/>
                <w:sz w:val="16"/>
              </w:rPr>
              <w:fldChar w:fldCharType="begin">
                <w:ffData>
                  <w:name w:val=""/>
                  <w:enabled/>
                  <w:calcOnExit w:val="0"/>
                  <w:checkBox>
                    <w:size w:val="18"/>
                    <w:default w:val="0"/>
                  </w:checkBox>
                </w:ffData>
              </w:fldChar>
            </w:r>
            <w:r w:rsidR="00913F12">
              <w:rPr>
                <w:rFonts w:ascii="Courier New" w:hAnsi="Courier New" w:cs="Courier New"/>
                <w:sz w:val="16"/>
              </w:rPr>
              <w:instrText xml:space="preserve"> FORMCHECKBOX </w:instrText>
            </w:r>
            <w:r w:rsidR="00B57A70">
              <w:rPr>
                <w:rFonts w:ascii="Courier New" w:hAnsi="Courier New" w:cs="Courier New"/>
                <w:sz w:val="16"/>
              </w:rPr>
            </w:r>
            <w:r w:rsidR="00B57A70">
              <w:rPr>
                <w:rFonts w:ascii="Courier New" w:hAnsi="Courier New" w:cs="Courier New"/>
                <w:sz w:val="16"/>
              </w:rPr>
              <w:fldChar w:fldCharType="separate"/>
            </w:r>
            <w:r>
              <w:rPr>
                <w:rFonts w:ascii="Courier New" w:hAnsi="Courier New" w:cs="Courier New"/>
                <w:sz w:val="16"/>
              </w:rPr>
              <w:fldChar w:fldCharType="end"/>
            </w:r>
            <w:r w:rsidR="00913F12">
              <w:rPr>
                <w:rFonts w:ascii="Courier New" w:hAnsi="Courier New" w:cs="Courier New"/>
                <w:sz w:val="16"/>
              </w:rPr>
              <w:t xml:space="preserve"> </w:t>
            </w:r>
            <w:r>
              <w:rPr>
                <w:rFonts w:ascii="Courier New" w:hAnsi="Courier New" w:cs="Courier New"/>
                <w:sz w:val="20"/>
              </w:rPr>
              <w:fldChar w:fldCharType="begin">
                <w:ffData>
                  <w:name w:val=""/>
                  <w:enabled/>
                  <w:calcOnExit w:val="0"/>
                  <w:textInput>
                    <w:format w:val="Inledande Versal I Ord"/>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3"/>
        </w:trPr>
        <w:tc>
          <w:tcPr>
            <w:tcW w:w="4513" w:type="dxa"/>
            <w:tcBorders>
              <w:left w:val="single" w:sz="12" w:space="0" w:color="auto"/>
              <w:bottom w:val="nil"/>
            </w:tcBorders>
          </w:tcPr>
          <w:p w:rsidR="00913F12" w:rsidRDefault="00913F12">
            <w:pPr>
              <w:pStyle w:val="Rubrik1"/>
              <w:rPr>
                <w:lang w:val="en-GB"/>
              </w:rPr>
            </w:pPr>
            <w:r>
              <w:rPr>
                <w:lang w:val="en-GB"/>
              </w:rPr>
              <w:t>Name</w:t>
            </w:r>
          </w:p>
        </w:tc>
        <w:tc>
          <w:tcPr>
            <w:tcW w:w="2256" w:type="dxa"/>
            <w:tcBorders>
              <w:bottom w:val="nil"/>
            </w:tcBorders>
          </w:tcPr>
          <w:p w:rsidR="00913F12" w:rsidRDefault="00913F12">
            <w:pPr>
              <w:rPr>
                <w:rFonts w:ascii="Arial" w:hAnsi="Arial"/>
                <w:i/>
                <w:sz w:val="16"/>
                <w:lang w:val="en-GB"/>
              </w:rPr>
            </w:pPr>
            <w:r>
              <w:rPr>
                <w:rFonts w:ascii="Arial" w:hAnsi="Arial"/>
                <w:i/>
                <w:sz w:val="16"/>
                <w:lang w:val="en-GB"/>
              </w:rPr>
              <w:t>Telephone</w:t>
            </w:r>
          </w:p>
        </w:tc>
        <w:tc>
          <w:tcPr>
            <w:tcW w:w="2257" w:type="dxa"/>
            <w:tcBorders>
              <w:bottom w:val="nil"/>
              <w:right w:val="single" w:sz="12" w:space="0" w:color="auto"/>
            </w:tcBorders>
          </w:tcPr>
          <w:p w:rsidR="00913F12" w:rsidRDefault="00913F12">
            <w:pPr>
              <w:rPr>
                <w:rFonts w:ascii="Arial" w:hAnsi="Arial"/>
                <w:i/>
                <w:sz w:val="16"/>
              </w:rPr>
            </w:pPr>
            <w:r>
              <w:rPr>
                <w:rFonts w:ascii="Arial" w:hAnsi="Arial"/>
                <w:i/>
                <w:sz w:val="16"/>
              </w:rPr>
              <w:t>Fax</w:t>
            </w:r>
          </w:p>
        </w:tc>
      </w:tr>
      <w:bookmarkStart w:id="1" w:name="Text4"/>
      <w:bookmarkStart w:id="2" w:name="Text6"/>
      <w:tr w:rsidR="00913F12">
        <w:trPr>
          <w:cantSplit/>
          <w:trHeight w:val="71"/>
        </w:trPr>
        <w:tc>
          <w:tcPr>
            <w:tcW w:w="4513" w:type="dxa"/>
            <w:tcBorders>
              <w:top w:val="nil"/>
              <w:left w:val="single" w:sz="12" w:space="0" w:color="auto"/>
              <w:bottom w:val="single" w:sz="12"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8"/>
                  <w:enabled/>
                  <w:calcOnExit w:val="0"/>
                  <w:textInput>
                    <w:format w:val="Inledande Versal I Ord"/>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bookmarkEnd w:id="1"/>
        <w:tc>
          <w:tcPr>
            <w:tcW w:w="2256" w:type="dxa"/>
            <w:tcBorders>
              <w:top w:val="nil"/>
              <w:bottom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6"/>
                  <w:enabled/>
                  <w:calcOnExit w:val="0"/>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12"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6"/>
                  <w:enabled/>
                  <w:calcOnExit w:val="0"/>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bookmarkEnd w:id="2"/>
          </w:p>
        </w:tc>
      </w:tr>
    </w:tbl>
    <w:p w:rsidR="00913F12" w:rsidRDefault="00833DFC">
      <w:pPr>
        <w:rPr>
          <w:sz w:val="16"/>
        </w:rPr>
      </w:pPr>
      <w:r>
        <w:rPr>
          <w:rFonts w:ascii="Trebuchet MS" w:hAnsi="Trebuchet MS"/>
          <w:noProof/>
          <w:color w:val="000066"/>
          <w:sz w:val="20"/>
        </w:rPr>
        <mc:AlternateContent>
          <mc:Choice Requires="wps">
            <w:drawing>
              <wp:anchor distT="0" distB="0" distL="114300" distR="114300" simplePos="0" relativeHeight="251659776" behindDoc="0" locked="0" layoutInCell="1" allowOverlap="1">
                <wp:simplePos x="0" y="0"/>
                <wp:positionH relativeFrom="column">
                  <wp:posOffset>1513840</wp:posOffset>
                </wp:positionH>
                <wp:positionV relativeFrom="paragraph">
                  <wp:posOffset>106680</wp:posOffset>
                </wp:positionV>
                <wp:extent cx="681990" cy="349250"/>
                <wp:effectExtent l="0" t="1905" r="4445" b="127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Arial" w:hAnsi="Arial"/>
                                <w:b/>
                                <w:color w:val="FF0000"/>
                                <w:sz w:val="16"/>
                                <w:lang w:val="en-GB"/>
                              </w:rPr>
                            </w:pPr>
                            <w:r>
                              <w:rPr>
                                <w:rFonts w:ascii="Arial" w:hAnsi="Arial"/>
                                <w:b/>
                                <w:color w:val="FF0000"/>
                                <w:sz w:val="16"/>
                                <w:lang w:val="en-GB"/>
                              </w:rPr>
                              <w:t>Must be filled in</w:t>
                            </w:r>
                          </w:p>
                          <w:p w:rsidR="005E678A" w:rsidRDefault="005E678A">
                            <w:pPr>
                              <w:rPr>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119.2pt;margin-top:8.4pt;width:53.7pt;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UoruQ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" filled="f" stroked="f">
                <v:textbox>
                  <w:txbxContent>
                    <w:p w:rsidR="005E678A" w:rsidRDefault="005E678A">
                      <w:pPr>
                        <w:rPr>
                          <w:rFonts w:ascii="Arial" w:hAnsi="Arial"/>
                          <w:b/>
                          <w:color w:val="FF0000"/>
                          <w:sz w:val="16"/>
                          <w:lang w:val="en-GB"/>
                        </w:rPr>
                      </w:pPr>
                      <w:r>
                        <w:rPr>
                          <w:rFonts w:ascii="Arial" w:hAnsi="Arial"/>
                          <w:b/>
                          <w:color w:val="FF0000"/>
                          <w:sz w:val="16"/>
                          <w:lang w:val="en-GB"/>
                        </w:rPr>
                        <w:t>Must be filled in</w:t>
                      </w:r>
                    </w:p>
                    <w:p w:rsidR="005E678A" w:rsidRDefault="005E678A">
                      <w:pPr>
                        <w:rPr>
                          <w:sz w:val="16"/>
                          <w:lang w:val="en-GB"/>
                        </w:rPr>
                      </w:pPr>
                    </w:p>
                  </w:txbxContent>
                </v:textbox>
              </v:shape>
            </w:pict>
          </mc:Fallback>
        </mc:AlternateContent>
      </w:r>
      <w:r>
        <w:rPr>
          <w:rFonts w:ascii="Arial Rounded MT Bold" w:hAnsi="Arial Rounded MT Bold"/>
          <w:noProof/>
          <w:sz w:val="20"/>
        </w:rPr>
        <mc:AlternateContent>
          <mc:Choice Requires="wps">
            <w:drawing>
              <wp:anchor distT="0" distB="0" distL="114300" distR="114300" simplePos="0" relativeHeight="251657728" behindDoc="0" locked="0" layoutInCell="1" allowOverlap="1">
                <wp:simplePos x="0" y="0"/>
                <wp:positionH relativeFrom="column">
                  <wp:posOffset>3037840</wp:posOffset>
                </wp:positionH>
                <wp:positionV relativeFrom="paragraph">
                  <wp:posOffset>85725</wp:posOffset>
                </wp:positionV>
                <wp:extent cx="2708910" cy="36576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Tahoma" w:hAnsi="Tahoma" w:cs="Tahom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239.2pt;margin-top:6.75pt;width:213.3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C+uQIAAME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" filled="f" stroked="f">
                <v:textbox>
                  <w:txbxContent>
                    <w:p w:rsidR="005E678A" w:rsidRDefault="005E678A">
                      <w:pPr>
                        <w:rPr>
                          <w:rFonts w:ascii="Tahoma" w:hAnsi="Tahoma" w:cs="Tahoma"/>
                          <w:sz w:val="16"/>
                        </w:rPr>
                      </w:pPr>
                    </w:p>
                  </w:txbxContent>
                </v:textbox>
              </v:shape>
            </w:pict>
          </mc:Fallback>
        </mc:AlternateConten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2256"/>
        <w:gridCol w:w="1128"/>
        <w:gridCol w:w="1129"/>
      </w:tblGrid>
      <w:tr w:rsidR="00913F12">
        <w:trPr>
          <w:trHeight w:val="397"/>
        </w:trPr>
        <w:tc>
          <w:tcPr>
            <w:tcW w:w="9026"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rsidR="00913F12" w:rsidRDefault="00913F12">
            <w:pPr>
              <w:pStyle w:val="Rubrik2"/>
              <w:rPr>
                <w:rFonts w:ascii="Trebuchet MS" w:hAnsi="Trebuchet MS"/>
                <w:lang w:val="en-GB"/>
              </w:rPr>
            </w:pPr>
            <w:r>
              <w:rPr>
                <w:rFonts w:ascii="Trebuchet MS" w:hAnsi="Trebuchet MS"/>
                <w:noProof/>
                <w:color w:val="000066"/>
                <w:lang w:val="en-GB"/>
              </w:rPr>
              <w:t>Vessel</w:t>
            </w:r>
          </w:p>
        </w:tc>
      </w:tr>
      <w:tr w:rsidR="00913F12">
        <w:trPr>
          <w:cantSplit/>
          <w:trHeight w:val="83"/>
        </w:trPr>
        <w:tc>
          <w:tcPr>
            <w:tcW w:w="4513" w:type="dxa"/>
            <w:tcBorders>
              <w:top w:val="nil"/>
              <w:left w:val="single" w:sz="12" w:space="0" w:color="auto"/>
              <w:bottom w:val="nil"/>
            </w:tcBorders>
          </w:tcPr>
          <w:p w:rsidR="00913F12" w:rsidRDefault="00913F12">
            <w:pPr>
              <w:rPr>
                <w:rFonts w:ascii="Arial" w:hAnsi="Arial"/>
                <w:i/>
                <w:sz w:val="16"/>
                <w:lang w:val="en-GB"/>
              </w:rPr>
            </w:pPr>
            <w:r>
              <w:rPr>
                <w:rFonts w:ascii="Arial" w:hAnsi="Arial"/>
                <w:i/>
                <w:sz w:val="16"/>
                <w:lang w:val="en-GB"/>
              </w:rPr>
              <w:t>Ships name</w:t>
            </w:r>
          </w:p>
        </w:tc>
        <w:tc>
          <w:tcPr>
            <w:tcW w:w="2256" w:type="dxa"/>
            <w:tcBorders>
              <w:top w:val="nil"/>
              <w:bottom w:val="nil"/>
            </w:tcBorders>
          </w:tcPr>
          <w:p w:rsidR="00913F12" w:rsidRDefault="00913F12">
            <w:pPr>
              <w:rPr>
                <w:rFonts w:ascii="Arial" w:hAnsi="Arial"/>
                <w:i/>
                <w:sz w:val="16"/>
                <w:lang w:val="en-GB"/>
              </w:rPr>
            </w:pPr>
            <w:r>
              <w:rPr>
                <w:rFonts w:ascii="Arial" w:hAnsi="Arial"/>
                <w:i/>
                <w:sz w:val="16"/>
                <w:lang w:val="en-GB"/>
              </w:rPr>
              <w:t>Call sign</w:t>
            </w:r>
          </w:p>
        </w:tc>
        <w:tc>
          <w:tcPr>
            <w:tcW w:w="2257" w:type="dxa"/>
            <w:gridSpan w:val="2"/>
            <w:tcBorders>
              <w:top w:val="nil"/>
              <w:bottom w:val="nil"/>
              <w:right w:val="single" w:sz="12" w:space="0" w:color="auto"/>
            </w:tcBorders>
          </w:tcPr>
          <w:p w:rsidR="00913F12" w:rsidRDefault="00913F12">
            <w:pPr>
              <w:rPr>
                <w:rFonts w:ascii="Arial" w:hAnsi="Arial"/>
                <w:i/>
                <w:sz w:val="16"/>
                <w:lang w:val="en-GB"/>
              </w:rPr>
            </w:pPr>
            <w:r>
              <w:rPr>
                <w:rFonts w:ascii="Arial" w:hAnsi="Arial"/>
                <w:i/>
                <w:sz w:val="16"/>
                <w:lang w:val="en-GB"/>
              </w:rPr>
              <w:t>MMSI number</w:t>
            </w:r>
          </w:p>
        </w:tc>
      </w:tr>
      <w:tr w:rsidR="00913F12">
        <w:trPr>
          <w:cantSplit/>
          <w:trHeight w:val="93"/>
        </w:trPr>
        <w:tc>
          <w:tcPr>
            <w:tcW w:w="4513" w:type="dxa"/>
            <w:tcBorders>
              <w:top w:val="nil"/>
              <w:left w:val="single" w:sz="12" w:space="0" w:color="auto"/>
              <w:bottom w:val="nil"/>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8"/>
                  <w:enabled/>
                  <w:calcOnExit w:val="0"/>
                  <w:textInput>
                    <w:format w:val="Inledande Versal I Ord"/>
                  </w:textInput>
                </w:ffData>
              </w:fldChar>
            </w:r>
            <w:bookmarkStart w:id="3" w:name="Text8"/>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bookmarkEnd w:id="3"/>
          </w:p>
        </w:tc>
        <w:tc>
          <w:tcPr>
            <w:tcW w:w="2256" w:type="dxa"/>
            <w:tcBorders>
              <w:top w:val="nil"/>
              <w:bottom w:val="nil"/>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maxLength w:val="7"/>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7" w:type="dxa"/>
            <w:gridSpan w:val="2"/>
            <w:tcBorders>
              <w:top w:val="nil"/>
              <w:bottom w:val="single" w:sz="4"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9"/>
                    <w:format w:val="000000000"/>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3"/>
        </w:trPr>
        <w:tc>
          <w:tcPr>
            <w:tcW w:w="4513" w:type="dxa"/>
            <w:vMerge w:val="restart"/>
            <w:tcBorders>
              <w:left w:val="single" w:sz="12" w:space="0" w:color="auto"/>
            </w:tcBorders>
            <w:vAlign w:val="center"/>
          </w:tcPr>
          <w:p w:rsidR="00913F12" w:rsidRDefault="00ED68A7">
            <w:pPr>
              <w:tabs>
                <w:tab w:val="left" w:pos="1627"/>
                <w:tab w:val="left" w:pos="2831"/>
              </w:tabs>
              <w:rPr>
                <w:rFonts w:ascii="Arial" w:hAnsi="Arial" w:cs="Arial"/>
                <w:iCs/>
                <w:sz w:val="16"/>
                <w:lang w:val="en-GB"/>
              </w:rPr>
            </w:pPr>
            <w:r>
              <w:rPr>
                <w:rFonts w:ascii="Arial" w:hAnsi="Arial" w:cs="Arial"/>
                <w:sz w:val="16"/>
              </w:rPr>
              <w:fldChar w:fldCharType="begin">
                <w:ffData>
                  <w:name w:val=""/>
                  <w:enabled/>
                  <w:calcOnExit w:val="0"/>
                  <w:checkBox>
                    <w:size w:val="18"/>
                    <w:default w:val="0"/>
                    <w:checked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 Passenger ship </w:t>
            </w:r>
            <w:r w:rsidR="00913F12">
              <w:rPr>
                <w:rFonts w:ascii="Arial" w:hAnsi="Arial" w:cs="Arial"/>
                <w:sz w:val="16"/>
                <w:lang w:val="en-GB"/>
              </w:rPr>
              <w:tab/>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 Fishing vessel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 Pleasure craft</w:t>
            </w:r>
            <w:r w:rsidR="00913F12">
              <w:rPr>
                <w:rFonts w:ascii="Arial" w:hAnsi="Arial" w:cs="Arial"/>
                <w:sz w:val="16"/>
                <w:lang w:val="en-GB"/>
              </w:rPr>
              <w:br/>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 Cargo vessel</w:t>
            </w:r>
            <w:r w:rsidR="00913F12">
              <w:rPr>
                <w:rFonts w:ascii="Arial" w:hAnsi="Arial" w:cs="Arial"/>
                <w:sz w:val="16"/>
                <w:lang w:val="en-GB"/>
              </w:rPr>
              <w:tab/>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 Government vessel </w:t>
            </w:r>
            <w:r w:rsidR="00913F12">
              <w:rPr>
                <w:rFonts w:ascii="Arial" w:hAnsi="Arial" w:cs="Arial"/>
                <w:i/>
                <w:iCs/>
                <w:sz w:val="16"/>
                <w:lang w:val="en-GB"/>
              </w:rPr>
              <w:t>(e.g. military)</w:t>
            </w:r>
            <w:r w:rsidR="00913F12">
              <w:rPr>
                <w:rFonts w:ascii="Arial" w:hAnsi="Arial" w:cs="Arial"/>
                <w:iCs/>
                <w:sz w:val="16"/>
                <w:lang w:val="en-GB"/>
              </w:rPr>
              <w:t xml:space="preserve"> </w:t>
            </w:r>
          </w:p>
        </w:tc>
        <w:tc>
          <w:tcPr>
            <w:tcW w:w="2256" w:type="dxa"/>
            <w:tcBorders>
              <w:bottom w:val="nil"/>
            </w:tcBorders>
          </w:tcPr>
          <w:p w:rsidR="00913F12" w:rsidRDefault="00913F12">
            <w:pPr>
              <w:rPr>
                <w:rFonts w:ascii="Arial" w:hAnsi="Arial"/>
                <w:i/>
                <w:sz w:val="16"/>
                <w:lang w:val="en-GB"/>
              </w:rPr>
            </w:pPr>
            <w:r>
              <w:rPr>
                <w:rFonts w:ascii="Arial" w:hAnsi="Arial"/>
                <w:i/>
                <w:sz w:val="16"/>
                <w:lang w:val="en-GB"/>
              </w:rPr>
              <w:t>Type</w:t>
            </w:r>
          </w:p>
        </w:tc>
        <w:tc>
          <w:tcPr>
            <w:tcW w:w="1128" w:type="dxa"/>
            <w:tcBorders>
              <w:bottom w:val="nil"/>
              <w:right w:val="single" w:sz="4" w:space="0" w:color="auto"/>
            </w:tcBorders>
          </w:tcPr>
          <w:p w:rsidR="00913F12" w:rsidRDefault="00913F12">
            <w:pPr>
              <w:rPr>
                <w:rFonts w:ascii="Arial" w:hAnsi="Arial"/>
                <w:i/>
                <w:sz w:val="16"/>
                <w:lang w:val="en-GB"/>
              </w:rPr>
            </w:pPr>
            <w:r>
              <w:rPr>
                <w:rFonts w:ascii="Arial" w:hAnsi="Arial"/>
                <w:i/>
                <w:sz w:val="16"/>
                <w:lang w:val="en-GB"/>
              </w:rPr>
              <w:t>Length</w:t>
            </w:r>
          </w:p>
        </w:tc>
        <w:tc>
          <w:tcPr>
            <w:tcW w:w="1129" w:type="dxa"/>
            <w:tcBorders>
              <w:left w:val="single" w:sz="4" w:space="0" w:color="auto"/>
              <w:bottom w:val="nil"/>
              <w:right w:val="single" w:sz="12" w:space="0" w:color="auto"/>
            </w:tcBorders>
          </w:tcPr>
          <w:p w:rsidR="00913F12" w:rsidRDefault="00913F12">
            <w:pPr>
              <w:rPr>
                <w:rFonts w:ascii="Arial" w:hAnsi="Arial"/>
                <w:i/>
                <w:sz w:val="16"/>
                <w:lang w:val="en-GB"/>
              </w:rPr>
            </w:pPr>
            <w:r>
              <w:rPr>
                <w:rFonts w:ascii="Arial" w:hAnsi="Arial"/>
                <w:i/>
                <w:sz w:val="16"/>
                <w:lang w:val="en-GB"/>
              </w:rPr>
              <w:t>Breadth</w:t>
            </w:r>
          </w:p>
        </w:tc>
      </w:tr>
      <w:tr w:rsidR="00913F12">
        <w:trPr>
          <w:cantSplit/>
          <w:trHeight w:val="71"/>
        </w:trPr>
        <w:tc>
          <w:tcPr>
            <w:tcW w:w="4513" w:type="dxa"/>
            <w:vMerge/>
            <w:tcBorders>
              <w:left w:val="single" w:sz="12" w:space="0" w:color="auto"/>
              <w:bottom w:val="single" w:sz="12" w:space="0" w:color="auto"/>
            </w:tcBorders>
            <w:vAlign w:val="center"/>
          </w:tcPr>
          <w:p w:rsidR="00913F12" w:rsidRDefault="00913F12">
            <w:pPr>
              <w:rPr>
                <w:rFonts w:ascii="Courier New" w:hAnsi="Courier New" w:cs="Courier New"/>
                <w:sz w:val="20"/>
                <w:lang w:val="en-GB"/>
              </w:rPr>
            </w:pPr>
            <w:bookmarkStart w:id="4" w:name="Text10"/>
          </w:p>
        </w:tc>
        <w:tc>
          <w:tcPr>
            <w:tcW w:w="2256" w:type="dxa"/>
            <w:tcBorders>
              <w:top w:val="nil"/>
              <w:bottom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bookmarkEnd w:id="4"/>
        <w:tc>
          <w:tcPr>
            <w:tcW w:w="1128" w:type="dxa"/>
            <w:tcBorders>
              <w:top w:val="nil"/>
              <w:bottom w:val="single" w:sz="12" w:space="0" w:color="auto"/>
              <w:right w:val="single" w:sz="4"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1129" w:type="dxa"/>
            <w:tcBorders>
              <w:top w:val="nil"/>
              <w:left w:val="single" w:sz="4" w:space="0" w:color="auto"/>
              <w:bottom w:val="single" w:sz="12"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bl>
    <w:p w:rsidR="00913F12" w:rsidRDefault="00833DFC">
      <w:pPr>
        <w:rPr>
          <w:sz w:val="16"/>
        </w:rPr>
      </w:pPr>
      <w:r>
        <w:rPr>
          <w:rFonts w:ascii="Trebuchet MS" w:hAnsi="Trebuchet MS"/>
          <w:noProof/>
          <w:color w:val="000066"/>
          <w:sz w:val="20"/>
        </w:rPr>
        <mc:AlternateContent>
          <mc:Choice Requires="wps">
            <w:drawing>
              <wp:anchor distT="0" distB="0" distL="114300" distR="114300" simplePos="0" relativeHeight="251660800" behindDoc="0" locked="0" layoutInCell="1" allowOverlap="1">
                <wp:simplePos x="0" y="0"/>
                <wp:positionH relativeFrom="column">
                  <wp:posOffset>2053590</wp:posOffset>
                </wp:positionH>
                <wp:positionV relativeFrom="paragraph">
                  <wp:posOffset>97155</wp:posOffset>
                </wp:positionV>
                <wp:extent cx="599440" cy="349250"/>
                <wp:effectExtent l="0" t="1905" r="4445" b="127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Arial" w:hAnsi="Arial"/>
                                <w:b/>
                                <w:color w:val="FF0000"/>
                                <w:sz w:val="16"/>
                                <w:lang w:val="en-GB"/>
                              </w:rPr>
                            </w:pPr>
                            <w:r>
                              <w:rPr>
                                <w:rFonts w:ascii="Arial" w:hAnsi="Arial"/>
                                <w:b/>
                                <w:color w:val="FF0000"/>
                                <w:sz w:val="16"/>
                                <w:lang w:val="en-GB"/>
                              </w:rPr>
                              <w:t>Must be filled in</w:t>
                            </w:r>
                          </w:p>
                          <w:p w:rsidR="005E678A" w:rsidRDefault="005E678A">
                            <w:pPr>
                              <w:rPr>
                                <w:sz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61.7pt;margin-top:7.65pt;width:47.2pt;height: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XUotwIAAMA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" filled="f" stroked="f">
                <v:textbox>
                  <w:txbxContent>
                    <w:p w:rsidR="005E678A" w:rsidRDefault="005E678A">
                      <w:pPr>
                        <w:rPr>
                          <w:rFonts w:ascii="Arial" w:hAnsi="Arial"/>
                          <w:b/>
                          <w:color w:val="FF0000"/>
                          <w:sz w:val="16"/>
                          <w:lang w:val="en-GB"/>
                        </w:rPr>
                      </w:pPr>
                      <w:r>
                        <w:rPr>
                          <w:rFonts w:ascii="Arial" w:hAnsi="Arial"/>
                          <w:b/>
                          <w:color w:val="FF0000"/>
                          <w:sz w:val="16"/>
                          <w:lang w:val="en-GB"/>
                        </w:rPr>
                        <w:t>Must be filled in</w:t>
                      </w:r>
                    </w:p>
                    <w:p w:rsidR="005E678A" w:rsidRDefault="005E678A">
                      <w:pPr>
                        <w:rPr>
                          <w:sz w:val="16"/>
                          <w:lang w:val="en-GB"/>
                        </w:rPr>
                      </w:pPr>
                    </w:p>
                  </w:txbxContent>
                </v:textbox>
              </v:shape>
            </w:pict>
          </mc:Fallback>
        </mc:AlternateContent>
      </w:r>
      <w:r>
        <w:rPr>
          <w:rFonts w:ascii="Arial Rounded MT Bold" w:hAnsi="Arial Rounded MT Bold"/>
          <w:noProof/>
          <w:sz w:val="16"/>
        </w:rPr>
        <mc:AlternateContent>
          <mc:Choice Requires="wps">
            <w:drawing>
              <wp:anchor distT="0" distB="0" distL="114300" distR="114300" simplePos="0" relativeHeight="251655680" behindDoc="0" locked="0" layoutInCell="1" allowOverlap="1">
                <wp:simplePos x="0" y="0"/>
                <wp:positionH relativeFrom="column">
                  <wp:posOffset>3075940</wp:posOffset>
                </wp:positionH>
                <wp:positionV relativeFrom="paragraph">
                  <wp:posOffset>83820</wp:posOffset>
                </wp:positionV>
                <wp:extent cx="2705100" cy="365760"/>
                <wp:effectExtent l="0" t="0" r="63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Tahoma" w:hAnsi="Tahoma" w:cs="Tahoma"/>
                                <w:sz w:val="16"/>
                                <w:lang w:val="en-GB"/>
                              </w:rPr>
                            </w:pPr>
                            <w:r>
                              <w:rPr>
                                <w:rFonts w:ascii="Tahoma" w:hAnsi="Tahoma" w:cs="Tahoma"/>
                                <w:sz w:val="16"/>
                                <w:lang w:val="en-GB"/>
                              </w:rPr>
                              <w:t>JRCC needs these contact numbers to confirm distress from vessel on receiving alert.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242.2pt;margin-top:6.6pt;width:213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" filled="f" stroked="f">
                <v:textbox>
                  <w:txbxContent>
                    <w:p w:rsidR="005E678A" w:rsidRDefault="005E678A">
                      <w:pPr>
                        <w:rPr>
                          <w:rFonts w:ascii="Tahoma" w:hAnsi="Tahoma" w:cs="Tahoma"/>
                          <w:sz w:val="16"/>
                          <w:lang w:val="en-GB"/>
                        </w:rPr>
                      </w:pPr>
                      <w:r>
                        <w:rPr>
                          <w:rFonts w:ascii="Tahoma" w:hAnsi="Tahoma" w:cs="Tahoma"/>
                          <w:sz w:val="16"/>
                          <w:lang w:val="en-GB"/>
                        </w:rPr>
                        <w:t>JRCC needs these contact numbers to confirm distress from vessel on receiving alert.</w:t>
                      </w:r>
                    </w:p>
                  </w:txbxContent>
                </v:textbox>
              </v:shape>
            </w:pict>
          </mc:Fallback>
        </mc:AlternateConten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6"/>
        <w:gridCol w:w="2257"/>
        <w:gridCol w:w="2256"/>
        <w:gridCol w:w="2257"/>
      </w:tblGrid>
      <w:tr w:rsidR="00913F12">
        <w:trPr>
          <w:trHeight w:val="397"/>
        </w:trPr>
        <w:tc>
          <w:tcPr>
            <w:tcW w:w="9026"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rsidR="00913F12" w:rsidRDefault="00913F12">
            <w:pPr>
              <w:pStyle w:val="Rubrik2"/>
              <w:rPr>
                <w:rFonts w:ascii="Trebuchet MS" w:hAnsi="Trebuchet MS"/>
                <w:lang w:val="en-GB"/>
              </w:rPr>
            </w:pPr>
            <w:r>
              <w:rPr>
                <w:rFonts w:ascii="Trebuchet MS" w:hAnsi="Trebuchet MS"/>
                <w:noProof/>
                <w:color w:val="000066"/>
                <w:lang w:val="en-GB"/>
              </w:rPr>
              <w:t>Onboard communication</w:t>
            </w:r>
          </w:p>
        </w:tc>
      </w:tr>
      <w:tr w:rsidR="00913F12">
        <w:trPr>
          <w:cantSplit/>
          <w:trHeight w:val="83"/>
        </w:trPr>
        <w:tc>
          <w:tcPr>
            <w:tcW w:w="2256" w:type="dxa"/>
            <w:vMerge w:val="restart"/>
            <w:tcBorders>
              <w:top w:val="nil"/>
              <w:left w:val="single" w:sz="12" w:space="0" w:color="auto"/>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43"/>
                <w:tab w:val="left" w:pos="1473"/>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top w:val="nil"/>
              <w:left w:val="dotted" w:sz="4" w:space="0" w:color="auto"/>
              <w:bottom w:val="nil"/>
            </w:tcBorders>
          </w:tcPr>
          <w:p w:rsidR="00913F12" w:rsidRDefault="00913F12">
            <w:pPr>
              <w:pStyle w:val="Rubrik1"/>
              <w:rPr>
                <w:lang w:val="en-GB"/>
              </w:rPr>
            </w:pPr>
            <w:r>
              <w:rPr>
                <w:lang w:val="en-GB"/>
              </w:rPr>
              <w:t>Number</w:t>
            </w:r>
          </w:p>
        </w:tc>
        <w:tc>
          <w:tcPr>
            <w:tcW w:w="2256" w:type="dxa"/>
            <w:vMerge w:val="restart"/>
            <w:tcBorders>
              <w:top w:val="nil"/>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15"/>
                <w:tab w:val="left" w:pos="1361"/>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top w:val="nil"/>
              <w:left w:val="dotted" w:sz="4" w:space="0" w:color="auto"/>
              <w:bottom w:val="nil"/>
              <w:right w:val="single" w:sz="12" w:space="0" w:color="auto"/>
            </w:tcBorders>
          </w:tcPr>
          <w:p w:rsidR="00913F12" w:rsidRDefault="00913F12">
            <w:pPr>
              <w:rPr>
                <w:rFonts w:ascii="Arial" w:hAnsi="Arial"/>
                <w:i/>
                <w:sz w:val="16"/>
                <w:lang w:val="en-GB"/>
              </w:rPr>
            </w:pPr>
            <w:r>
              <w:rPr>
                <w:rFonts w:ascii="Arial" w:hAnsi="Arial"/>
                <w:i/>
                <w:sz w:val="16"/>
                <w:lang w:val="en-GB"/>
              </w:rPr>
              <w:t>Number</w:t>
            </w:r>
          </w:p>
        </w:tc>
      </w:tr>
      <w:tr w:rsidR="00913F12">
        <w:trPr>
          <w:cantSplit/>
          <w:trHeight w:val="93"/>
        </w:trPr>
        <w:tc>
          <w:tcPr>
            <w:tcW w:w="2256" w:type="dxa"/>
            <w:vMerge/>
            <w:tcBorders>
              <w:left w:val="single" w:sz="12" w:space="0" w:color="auto"/>
              <w:bottom w:val="single" w:sz="4" w:space="0" w:color="auto"/>
              <w:right w:val="dotted" w:sz="4" w:space="0" w:color="auto"/>
            </w:tcBorders>
            <w:tcMar>
              <w:left w:w="28" w:type="dxa"/>
              <w:right w:w="28" w:type="dxa"/>
            </w:tcMar>
            <w:vAlign w:val="center"/>
          </w:tcPr>
          <w:p w:rsidR="00913F12" w:rsidRDefault="00913F12">
            <w:pPr>
              <w:tabs>
                <w:tab w:val="left" w:pos="843"/>
                <w:tab w:val="left" w:pos="1473"/>
              </w:tabs>
              <w:rPr>
                <w:rFonts w:ascii="Courier New" w:hAnsi="Courier New" w:cs="Courier New"/>
                <w:sz w:val="20"/>
                <w:lang w:val="en-GB"/>
              </w:rPr>
            </w:pPr>
          </w:p>
        </w:tc>
        <w:tc>
          <w:tcPr>
            <w:tcW w:w="2257" w:type="dxa"/>
            <w:tcBorders>
              <w:top w:val="nil"/>
              <w:left w:val="dotted" w:sz="4" w:space="0" w:color="auto"/>
              <w:bottom w:val="single" w:sz="4"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6" w:type="dxa"/>
            <w:vMerge/>
            <w:tcBorders>
              <w:bottom w:val="single" w:sz="4" w:space="0" w:color="auto"/>
              <w:right w:val="dotted" w:sz="4" w:space="0" w:color="auto"/>
            </w:tcBorders>
            <w:tcMar>
              <w:left w:w="28" w:type="dxa"/>
              <w:right w:w="28" w:type="dxa"/>
            </w:tcMar>
            <w:vAlign w:val="center"/>
          </w:tcPr>
          <w:p w:rsidR="00913F12" w:rsidRDefault="00913F12">
            <w:pPr>
              <w:rPr>
                <w:rFonts w:ascii="Tahoma" w:hAnsi="Tahoma" w:cs="Tahoma"/>
                <w:sz w:val="14"/>
              </w:rPr>
            </w:pPr>
          </w:p>
        </w:tc>
        <w:tc>
          <w:tcPr>
            <w:tcW w:w="2257" w:type="dxa"/>
            <w:tcBorders>
              <w:top w:val="nil"/>
              <w:left w:val="dotted" w:sz="4" w:space="0" w:color="auto"/>
              <w:bottom w:val="single" w:sz="4"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3"/>
        </w:trPr>
        <w:tc>
          <w:tcPr>
            <w:tcW w:w="2256" w:type="dxa"/>
            <w:vMerge w:val="restart"/>
            <w:tcBorders>
              <w:top w:val="single" w:sz="4" w:space="0" w:color="auto"/>
              <w:left w:val="single" w:sz="12" w:space="0" w:color="auto"/>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43"/>
                <w:tab w:val="left" w:pos="1473"/>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top w:val="single" w:sz="4" w:space="0" w:color="auto"/>
              <w:left w:val="dotted" w:sz="4" w:space="0" w:color="auto"/>
              <w:bottom w:val="nil"/>
            </w:tcBorders>
          </w:tcPr>
          <w:p w:rsidR="00913F12" w:rsidRDefault="00913F12">
            <w:pPr>
              <w:rPr>
                <w:rFonts w:ascii="Arial" w:hAnsi="Arial"/>
                <w:i/>
                <w:sz w:val="16"/>
                <w:lang w:val="en-GB"/>
              </w:rPr>
            </w:pPr>
            <w:proofErr w:type="spellStart"/>
            <w:r>
              <w:rPr>
                <w:rFonts w:ascii="Arial" w:hAnsi="Arial"/>
                <w:i/>
                <w:sz w:val="16"/>
              </w:rPr>
              <w:t>Number</w:t>
            </w:r>
            <w:proofErr w:type="spellEnd"/>
          </w:p>
        </w:tc>
        <w:tc>
          <w:tcPr>
            <w:tcW w:w="2256" w:type="dxa"/>
            <w:vMerge w:val="restart"/>
            <w:tcBorders>
              <w:top w:val="single" w:sz="4" w:space="0" w:color="auto"/>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15"/>
                <w:tab w:val="left" w:pos="1361"/>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top w:val="single" w:sz="4" w:space="0" w:color="auto"/>
              <w:left w:val="dotted" w:sz="4" w:space="0" w:color="auto"/>
              <w:bottom w:val="nil"/>
              <w:right w:val="single" w:sz="12" w:space="0" w:color="auto"/>
            </w:tcBorders>
          </w:tcPr>
          <w:p w:rsidR="00913F12" w:rsidRDefault="00913F12">
            <w:pPr>
              <w:rPr>
                <w:rFonts w:ascii="Arial" w:hAnsi="Arial"/>
                <w:i/>
                <w:sz w:val="16"/>
                <w:lang w:val="en-GB"/>
              </w:rPr>
            </w:pPr>
            <w:r>
              <w:rPr>
                <w:rFonts w:ascii="Arial" w:hAnsi="Arial"/>
                <w:i/>
                <w:sz w:val="16"/>
                <w:lang w:val="en-GB"/>
              </w:rPr>
              <w:t>Number</w:t>
            </w:r>
          </w:p>
        </w:tc>
      </w:tr>
      <w:tr w:rsidR="00913F12">
        <w:trPr>
          <w:cantSplit/>
          <w:trHeight w:val="71"/>
        </w:trPr>
        <w:tc>
          <w:tcPr>
            <w:tcW w:w="2256" w:type="dxa"/>
            <w:vMerge/>
            <w:tcBorders>
              <w:left w:val="single" w:sz="12" w:space="0" w:color="auto"/>
              <w:right w:val="dotted" w:sz="4" w:space="0" w:color="auto"/>
            </w:tcBorders>
            <w:tcMar>
              <w:left w:w="28" w:type="dxa"/>
              <w:right w:w="28" w:type="dxa"/>
            </w:tcMar>
            <w:vAlign w:val="center"/>
          </w:tcPr>
          <w:p w:rsidR="00913F12" w:rsidRDefault="00913F12">
            <w:pPr>
              <w:tabs>
                <w:tab w:val="left" w:pos="843"/>
                <w:tab w:val="left" w:pos="1473"/>
              </w:tabs>
              <w:rPr>
                <w:rFonts w:ascii="Courier New" w:hAnsi="Courier New" w:cs="Courier New"/>
                <w:sz w:val="20"/>
                <w:lang w:val="en-GB"/>
              </w:rPr>
            </w:pPr>
          </w:p>
        </w:tc>
        <w:tc>
          <w:tcPr>
            <w:tcW w:w="2257" w:type="dxa"/>
            <w:tcBorders>
              <w:top w:val="nil"/>
              <w:left w:val="dotted" w:sz="4" w:space="0" w:color="auto"/>
              <w:bottom w:val="single" w:sz="4"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6" w:type="dxa"/>
            <w:vMerge/>
            <w:tcBorders>
              <w:right w:val="dotted" w:sz="4" w:space="0" w:color="auto"/>
            </w:tcBorders>
            <w:tcMar>
              <w:left w:w="28" w:type="dxa"/>
              <w:right w:w="28" w:type="dxa"/>
            </w:tcMar>
            <w:vAlign w:val="center"/>
          </w:tcPr>
          <w:p w:rsidR="00913F12" w:rsidRDefault="00913F12">
            <w:pPr>
              <w:rPr>
                <w:rFonts w:ascii="Courier New" w:hAnsi="Courier New" w:cs="Courier New"/>
                <w:sz w:val="20"/>
              </w:rPr>
            </w:pPr>
          </w:p>
        </w:tc>
        <w:tc>
          <w:tcPr>
            <w:tcW w:w="2257" w:type="dxa"/>
            <w:tcBorders>
              <w:top w:val="nil"/>
              <w:left w:val="dotted" w:sz="4" w:space="0" w:color="auto"/>
              <w:bottom w:val="single" w:sz="4"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3"/>
        </w:trPr>
        <w:tc>
          <w:tcPr>
            <w:tcW w:w="2256" w:type="dxa"/>
            <w:vMerge w:val="restart"/>
            <w:tcBorders>
              <w:left w:val="single" w:sz="12" w:space="0" w:color="auto"/>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43"/>
                <w:tab w:val="left" w:pos="1473"/>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ed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left w:val="dotted" w:sz="4" w:space="0" w:color="auto"/>
              <w:bottom w:val="nil"/>
            </w:tcBorders>
          </w:tcPr>
          <w:p w:rsidR="00913F12" w:rsidRDefault="00913F12">
            <w:pPr>
              <w:rPr>
                <w:rFonts w:ascii="Arial" w:hAnsi="Arial"/>
                <w:i/>
                <w:sz w:val="16"/>
                <w:lang w:val="en-GB"/>
              </w:rPr>
            </w:pPr>
            <w:r>
              <w:rPr>
                <w:rFonts w:ascii="Arial" w:hAnsi="Arial"/>
                <w:i/>
                <w:sz w:val="16"/>
                <w:lang w:val="en-GB"/>
              </w:rPr>
              <w:t>Number</w:t>
            </w:r>
          </w:p>
        </w:tc>
        <w:tc>
          <w:tcPr>
            <w:tcW w:w="2256" w:type="dxa"/>
            <w:vMerge w:val="restart"/>
            <w:tcBorders>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15"/>
                <w:tab w:val="left" w:pos="1361"/>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left w:val="dotted" w:sz="4" w:space="0" w:color="auto"/>
              <w:bottom w:val="nil"/>
              <w:right w:val="single" w:sz="12" w:space="0" w:color="auto"/>
            </w:tcBorders>
          </w:tcPr>
          <w:p w:rsidR="00913F12" w:rsidRDefault="00913F12">
            <w:pPr>
              <w:rPr>
                <w:rFonts w:ascii="Arial" w:hAnsi="Arial"/>
                <w:i/>
                <w:sz w:val="16"/>
                <w:lang w:val="en-GB"/>
              </w:rPr>
            </w:pPr>
            <w:r>
              <w:rPr>
                <w:rFonts w:ascii="Arial" w:hAnsi="Arial"/>
                <w:i/>
                <w:sz w:val="16"/>
                <w:lang w:val="en-GB"/>
              </w:rPr>
              <w:t>Number</w:t>
            </w:r>
          </w:p>
        </w:tc>
      </w:tr>
      <w:tr w:rsidR="00913F12">
        <w:trPr>
          <w:cantSplit/>
          <w:trHeight w:val="71"/>
        </w:trPr>
        <w:tc>
          <w:tcPr>
            <w:tcW w:w="2256" w:type="dxa"/>
            <w:vMerge/>
            <w:tcBorders>
              <w:left w:val="single" w:sz="12" w:space="0" w:color="auto"/>
              <w:right w:val="dotted" w:sz="4" w:space="0" w:color="auto"/>
            </w:tcBorders>
            <w:tcMar>
              <w:left w:w="28" w:type="dxa"/>
              <w:right w:w="28" w:type="dxa"/>
            </w:tcMar>
            <w:vAlign w:val="center"/>
          </w:tcPr>
          <w:p w:rsidR="00913F12" w:rsidRDefault="00913F12">
            <w:pPr>
              <w:tabs>
                <w:tab w:val="left" w:pos="843"/>
                <w:tab w:val="left" w:pos="1473"/>
              </w:tabs>
              <w:rPr>
                <w:rFonts w:ascii="Courier New" w:hAnsi="Courier New" w:cs="Courier New"/>
                <w:sz w:val="20"/>
                <w:lang w:val="en-GB"/>
              </w:rPr>
            </w:pPr>
          </w:p>
        </w:tc>
        <w:tc>
          <w:tcPr>
            <w:tcW w:w="2257" w:type="dxa"/>
            <w:tcBorders>
              <w:top w:val="nil"/>
              <w:left w:val="dotted" w:sz="4"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6" w:type="dxa"/>
            <w:vMerge/>
            <w:tcBorders>
              <w:right w:val="dotted" w:sz="4" w:space="0" w:color="auto"/>
            </w:tcBorders>
            <w:tcMar>
              <w:left w:w="28" w:type="dxa"/>
              <w:right w:w="28" w:type="dxa"/>
            </w:tcMar>
            <w:vAlign w:val="center"/>
          </w:tcPr>
          <w:p w:rsidR="00913F12" w:rsidRDefault="00913F12">
            <w:pPr>
              <w:rPr>
                <w:rFonts w:ascii="Courier New" w:hAnsi="Courier New" w:cs="Courier New"/>
                <w:sz w:val="20"/>
              </w:rPr>
            </w:pPr>
          </w:p>
        </w:tc>
        <w:tc>
          <w:tcPr>
            <w:tcW w:w="2257" w:type="dxa"/>
            <w:tcBorders>
              <w:top w:val="nil"/>
              <w:left w:val="dotted" w:sz="4"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3"/>
        </w:trPr>
        <w:tc>
          <w:tcPr>
            <w:tcW w:w="2256" w:type="dxa"/>
            <w:vMerge w:val="restart"/>
            <w:tcBorders>
              <w:left w:val="single" w:sz="12" w:space="0" w:color="auto"/>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43"/>
                <w:tab w:val="left" w:pos="1473"/>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left w:val="dotted" w:sz="4" w:space="0" w:color="auto"/>
              <w:bottom w:val="nil"/>
            </w:tcBorders>
          </w:tcPr>
          <w:p w:rsidR="00913F12" w:rsidRDefault="00913F12">
            <w:pPr>
              <w:pStyle w:val="Rubrik1"/>
              <w:rPr>
                <w:lang w:val="en-GB"/>
              </w:rPr>
            </w:pPr>
            <w:r>
              <w:rPr>
                <w:lang w:val="en-GB"/>
              </w:rPr>
              <w:t>Number</w:t>
            </w:r>
          </w:p>
        </w:tc>
        <w:tc>
          <w:tcPr>
            <w:tcW w:w="2256" w:type="dxa"/>
            <w:vMerge w:val="restart"/>
            <w:tcBorders>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15"/>
                <w:tab w:val="left" w:pos="1361"/>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left w:val="dotted" w:sz="4" w:space="0" w:color="auto"/>
              <w:bottom w:val="nil"/>
              <w:right w:val="single" w:sz="12" w:space="0" w:color="auto"/>
            </w:tcBorders>
          </w:tcPr>
          <w:p w:rsidR="00913F12" w:rsidRDefault="00913F12">
            <w:pPr>
              <w:rPr>
                <w:rFonts w:ascii="Arial" w:hAnsi="Arial"/>
                <w:i/>
                <w:sz w:val="16"/>
                <w:lang w:val="en-GB"/>
              </w:rPr>
            </w:pPr>
            <w:r>
              <w:rPr>
                <w:rFonts w:ascii="Arial" w:hAnsi="Arial"/>
                <w:i/>
                <w:sz w:val="16"/>
                <w:lang w:val="en-GB"/>
              </w:rPr>
              <w:t>Number</w:t>
            </w:r>
          </w:p>
        </w:tc>
      </w:tr>
      <w:tr w:rsidR="00913F12">
        <w:trPr>
          <w:cantSplit/>
          <w:trHeight w:val="71"/>
        </w:trPr>
        <w:tc>
          <w:tcPr>
            <w:tcW w:w="2256" w:type="dxa"/>
            <w:vMerge/>
            <w:tcBorders>
              <w:left w:val="single" w:sz="12" w:space="0" w:color="auto"/>
              <w:right w:val="dotted" w:sz="4" w:space="0" w:color="auto"/>
            </w:tcBorders>
            <w:tcMar>
              <w:left w:w="28" w:type="dxa"/>
              <w:right w:w="28" w:type="dxa"/>
            </w:tcMar>
            <w:vAlign w:val="center"/>
          </w:tcPr>
          <w:p w:rsidR="00913F12" w:rsidRDefault="00913F12">
            <w:pPr>
              <w:tabs>
                <w:tab w:val="left" w:pos="843"/>
                <w:tab w:val="left" w:pos="1473"/>
              </w:tabs>
              <w:rPr>
                <w:rFonts w:ascii="Courier New" w:hAnsi="Courier New" w:cs="Courier New"/>
                <w:sz w:val="20"/>
                <w:lang w:val="en-GB"/>
              </w:rPr>
            </w:pPr>
          </w:p>
        </w:tc>
        <w:tc>
          <w:tcPr>
            <w:tcW w:w="2257" w:type="dxa"/>
            <w:tcBorders>
              <w:top w:val="nil"/>
              <w:left w:val="dotted" w:sz="4"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6" w:type="dxa"/>
            <w:vMerge/>
            <w:tcBorders>
              <w:right w:val="dotted" w:sz="4" w:space="0" w:color="auto"/>
            </w:tcBorders>
            <w:tcMar>
              <w:left w:w="28" w:type="dxa"/>
              <w:right w:w="28" w:type="dxa"/>
            </w:tcMar>
            <w:vAlign w:val="center"/>
          </w:tcPr>
          <w:p w:rsidR="00913F12" w:rsidRDefault="00913F12">
            <w:pPr>
              <w:rPr>
                <w:rFonts w:ascii="Courier New" w:hAnsi="Courier New" w:cs="Courier New"/>
                <w:sz w:val="20"/>
              </w:rPr>
            </w:pPr>
          </w:p>
        </w:tc>
        <w:tc>
          <w:tcPr>
            <w:tcW w:w="2257" w:type="dxa"/>
            <w:tcBorders>
              <w:top w:val="nil"/>
              <w:left w:val="dotted" w:sz="4"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3"/>
        </w:trPr>
        <w:tc>
          <w:tcPr>
            <w:tcW w:w="2256" w:type="dxa"/>
            <w:vMerge w:val="restart"/>
            <w:tcBorders>
              <w:left w:val="single" w:sz="12" w:space="0" w:color="auto"/>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43"/>
                <w:tab w:val="left" w:pos="1473"/>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left w:val="dotted" w:sz="4" w:space="0" w:color="auto"/>
              <w:bottom w:val="nil"/>
            </w:tcBorders>
          </w:tcPr>
          <w:p w:rsidR="00913F12" w:rsidRDefault="00913F12">
            <w:pPr>
              <w:rPr>
                <w:rFonts w:ascii="Arial" w:hAnsi="Arial"/>
                <w:i/>
                <w:sz w:val="16"/>
                <w:lang w:val="en-GB"/>
              </w:rPr>
            </w:pPr>
            <w:r>
              <w:rPr>
                <w:rFonts w:ascii="Arial" w:hAnsi="Arial"/>
                <w:i/>
                <w:sz w:val="16"/>
                <w:lang w:val="en-GB"/>
              </w:rPr>
              <w:t>Number</w:t>
            </w:r>
          </w:p>
        </w:tc>
        <w:tc>
          <w:tcPr>
            <w:tcW w:w="2256" w:type="dxa"/>
            <w:vMerge w:val="restart"/>
            <w:tcBorders>
              <w:right w:val="dotted" w:sz="4" w:space="0" w:color="auto"/>
            </w:tcBorders>
            <w:tcMar>
              <w:left w:w="28" w:type="dxa"/>
              <w:right w:w="28" w:type="dxa"/>
            </w:tcMar>
            <w:vAlign w:val="center"/>
          </w:tcPr>
          <w:p w:rsidR="00913F12" w:rsidRDefault="00ED68A7">
            <w:pPr>
              <w:tabs>
                <w:tab w:val="left" w:pos="1109"/>
                <w:tab w:val="left" w:pos="1676"/>
              </w:tabs>
              <w:rPr>
                <w:rFonts w:ascii="Arial" w:hAnsi="Arial" w:cs="Arial"/>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Cellular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Satellite</w:t>
            </w:r>
          </w:p>
          <w:p w:rsidR="00913F12" w:rsidRDefault="00ED68A7">
            <w:pPr>
              <w:tabs>
                <w:tab w:val="left" w:pos="815"/>
                <w:tab w:val="left" w:pos="1361"/>
              </w:tabs>
              <w:rPr>
                <w:rFonts w:ascii="Arial" w:hAnsi="Arial"/>
                <w:i/>
                <w:sz w:val="16"/>
                <w:lang w:val="en-GB"/>
              </w:rPr>
            </w:pP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Voice,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 xml:space="preserve">Fax  </w:t>
            </w:r>
            <w:r w:rsidR="00913F12">
              <w:rPr>
                <w:rFonts w:ascii="Arial" w:hAnsi="Arial" w:cs="Arial"/>
                <w:sz w:val="16"/>
                <w:u w:val="single"/>
                <w:lang w:val="en-GB"/>
              </w:rPr>
              <w:t>or</w:t>
            </w:r>
            <w:r w:rsidR="00913F12">
              <w:rPr>
                <w:rFonts w:ascii="Arial" w:hAnsi="Arial" w:cs="Arial"/>
                <w:sz w:val="16"/>
                <w:lang w:val="en-GB"/>
              </w:rPr>
              <w:t xml:space="preserve">  </w:t>
            </w:r>
            <w:r>
              <w:rPr>
                <w:rFonts w:ascii="Arial" w:hAnsi="Arial" w:cs="Arial"/>
                <w:sz w:val="16"/>
              </w:rPr>
              <w:fldChar w:fldCharType="begin">
                <w:ffData>
                  <w:name w:val=""/>
                  <w:enabled/>
                  <w:calcOnExit w:val="0"/>
                  <w:checkBox>
                    <w:size w:val="18"/>
                    <w:default w:val="0"/>
                  </w:checkBox>
                </w:ffData>
              </w:fldChar>
            </w:r>
            <w:r w:rsidR="00913F12">
              <w:rPr>
                <w:rFonts w:ascii="Arial" w:hAnsi="Arial" w:cs="Arial"/>
                <w:sz w:val="16"/>
                <w:lang w:val="en-GB"/>
              </w:rPr>
              <w:instrText xml:space="preserve"> FORMCHECKBOX </w:instrText>
            </w:r>
            <w:r w:rsidR="00B57A70">
              <w:rPr>
                <w:rFonts w:ascii="Arial" w:hAnsi="Arial" w:cs="Arial"/>
                <w:sz w:val="16"/>
              </w:rPr>
            </w:r>
            <w:r w:rsidR="00B57A70">
              <w:rPr>
                <w:rFonts w:ascii="Arial" w:hAnsi="Arial" w:cs="Arial"/>
                <w:sz w:val="16"/>
              </w:rPr>
              <w:fldChar w:fldCharType="separate"/>
            </w:r>
            <w:r>
              <w:rPr>
                <w:rFonts w:ascii="Arial" w:hAnsi="Arial" w:cs="Arial"/>
                <w:sz w:val="16"/>
              </w:rPr>
              <w:fldChar w:fldCharType="end"/>
            </w:r>
            <w:r w:rsidR="00913F12">
              <w:rPr>
                <w:rFonts w:ascii="Arial" w:hAnsi="Arial" w:cs="Arial"/>
                <w:sz w:val="16"/>
                <w:lang w:val="en-GB"/>
              </w:rPr>
              <w:t>Telex</w:t>
            </w:r>
          </w:p>
        </w:tc>
        <w:tc>
          <w:tcPr>
            <w:tcW w:w="2257" w:type="dxa"/>
            <w:tcBorders>
              <w:left w:val="dotted" w:sz="4" w:space="0" w:color="auto"/>
              <w:bottom w:val="nil"/>
              <w:right w:val="single" w:sz="12" w:space="0" w:color="auto"/>
            </w:tcBorders>
          </w:tcPr>
          <w:p w:rsidR="00913F12" w:rsidRDefault="00913F12">
            <w:pPr>
              <w:rPr>
                <w:rFonts w:ascii="Arial" w:hAnsi="Arial"/>
                <w:i/>
                <w:sz w:val="16"/>
                <w:lang w:val="en-GB"/>
              </w:rPr>
            </w:pPr>
            <w:r>
              <w:rPr>
                <w:rFonts w:ascii="Arial" w:hAnsi="Arial"/>
                <w:i/>
                <w:sz w:val="16"/>
                <w:lang w:val="en-GB"/>
              </w:rPr>
              <w:t>Number</w:t>
            </w:r>
          </w:p>
        </w:tc>
      </w:tr>
      <w:tr w:rsidR="00913F12">
        <w:trPr>
          <w:cantSplit/>
          <w:trHeight w:val="71"/>
        </w:trPr>
        <w:tc>
          <w:tcPr>
            <w:tcW w:w="2256" w:type="dxa"/>
            <w:vMerge/>
            <w:tcBorders>
              <w:left w:val="single" w:sz="12" w:space="0" w:color="auto"/>
              <w:right w:val="dotted" w:sz="4" w:space="0" w:color="auto"/>
            </w:tcBorders>
            <w:vAlign w:val="center"/>
          </w:tcPr>
          <w:p w:rsidR="00913F12" w:rsidRDefault="00913F12">
            <w:pPr>
              <w:rPr>
                <w:rFonts w:ascii="Courier New" w:hAnsi="Courier New" w:cs="Courier New"/>
                <w:sz w:val="20"/>
                <w:lang w:val="en-GB"/>
              </w:rPr>
            </w:pPr>
          </w:p>
        </w:tc>
        <w:tc>
          <w:tcPr>
            <w:tcW w:w="2257" w:type="dxa"/>
            <w:tcBorders>
              <w:top w:val="nil"/>
              <w:left w:val="dotted" w:sz="4"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6" w:type="dxa"/>
            <w:vMerge/>
            <w:tcBorders>
              <w:right w:val="dotted" w:sz="4" w:space="0" w:color="auto"/>
            </w:tcBorders>
            <w:vAlign w:val="center"/>
          </w:tcPr>
          <w:p w:rsidR="00913F12" w:rsidRDefault="00913F12">
            <w:pPr>
              <w:rPr>
                <w:rFonts w:ascii="Courier New" w:hAnsi="Courier New" w:cs="Courier New"/>
                <w:sz w:val="20"/>
              </w:rPr>
            </w:pPr>
          </w:p>
        </w:tc>
        <w:tc>
          <w:tcPr>
            <w:tcW w:w="2257" w:type="dxa"/>
            <w:tcBorders>
              <w:top w:val="nil"/>
              <w:left w:val="dotted" w:sz="4"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rsidRPr="00435C40">
        <w:trPr>
          <w:cantSplit/>
          <w:trHeight w:val="205"/>
        </w:trPr>
        <w:tc>
          <w:tcPr>
            <w:tcW w:w="9026" w:type="dxa"/>
            <w:gridSpan w:val="4"/>
            <w:tcBorders>
              <w:left w:val="single" w:sz="12" w:space="0" w:color="auto"/>
              <w:bottom w:val="nil"/>
              <w:right w:val="single" w:sz="12" w:space="0" w:color="auto"/>
            </w:tcBorders>
            <w:vAlign w:val="center"/>
          </w:tcPr>
          <w:p w:rsidR="00913F12" w:rsidRDefault="00913F12">
            <w:pPr>
              <w:rPr>
                <w:rFonts w:ascii="Arial" w:hAnsi="Arial"/>
                <w:i/>
                <w:sz w:val="16"/>
                <w:lang w:val="en-GB"/>
              </w:rPr>
            </w:pPr>
            <w:r>
              <w:rPr>
                <w:rFonts w:ascii="Arial" w:hAnsi="Arial"/>
                <w:i/>
                <w:sz w:val="16"/>
                <w:lang w:val="en-GB"/>
              </w:rPr>
              <w:t>Others, e.g. E-mail</w:t>
            </w:r>
          </w:p>
        </w:tc>
      </w:tr>
      <w:tr w:rsidR="00913F12">
        <w:trPr>
          <w:cantSplit/>
          <w:trHeight w:val="205"/>
        </w:trPr>
        <w:tc>
          <w:tcPr>
            <w:tcW w:w="9026" w:type="dxa"/>
            <w:gridSpan w:val="4"/>
            <w:tcBorders>
              <w:top w:val="nil"/>
              <w:left w:val="single" w:sz="12" w:space="0" w:color="auto"/>
              <w:bottom w:val="single" w:sz="12"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9"/>
                  <w:enabled/>
                  <w:calcOnExit w:val="0"/>
                  <w:textInput>
                    <w:format w:val="Inledande versal"/>
                  </w:textInput>
                </w:ffData>
              </w:fldChar>
            </w:r>
            <w:bookmarkStart w:id="5" w:name="Text19"/>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bookmarkEnd w:id="5"/>
          </w:p>
        </w:tc>
      </w:tr>
    </w:tbl>
    <w:p w:rsidR="00913F12" w:rsidRDefault="00833DFC">
      <w:pPr>
        <w:rPr>
          <w:sz w:val="16"/>
        </w:rPr>
      </w:pPr>
      <w:r>
        <w:rPr>
          <w:rFonts w:ascii="Arial Rounded MT Bold" w:hAnsi="Arial Rounded MT Bold"/>
          <w:noProof/>
          <w:sz w:val="16"/>
        </w:rPr>
        <mc:AlternateContent>
          <mc:Choice Requires="wps">
            <w:drawing>
              <wp:anchor distT="0" distB="0" distL="114300" distR="114300" simplePos="0" relativeHeight="251654656" behindDoc="0" locked="0" layoutInCell="1" allowOverlap="1">
                <wp:simplePos x="0" y="0"/>
                <wp:positionH relativeFrom="column">
                  <wp:posOffset>870636</wp:posOffset>
                </wp:positionH>
                <wp:positionV relativeFrom="paragraph">
                  <wp:posOffset>92558</wp:posOffset>
                </wp:positionV>
                <wp:extent cx="4930445" cy="36576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044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Tahoma" w:hAnsi="Tahoma" w:cs="Tahoma"/>
                                <w:sz w:val="16"/>
                                <w:lang w:val="en-GB"/>
                              </w:rPr>
                            </w:pPr>
                            <w:proofErr w:type="gramStart"/>
                            <w:r>
                              <w:rPr>
                                <w:rFonts w:ascii="Tahoma" w:hAnsi="Tahoma" w:cs="Tahoma"/>
                                <w:i/>
                                <w:iCs/>
                                <w:sz w:val="16"/>
                                <w:lang w:val="en-GB"/>
                              </w:rPr>
                              <w:t>MMSI</w:t>
                            </w:r>
                            <w:r>
                              <w:rPr>
                                <w:rFonts w:ascii="Tahoma" w:hAnsi="Tahoma" w:cs="Tahoma"/>
                                <w:sz w:val="16"/>
                                <w:lang w:val="en-GB"/>
                              </w:rPr>
                              <w:t xml:space="preserve">  -</w:t>
                            </w:r>
                            <w:proofErr w:type="gramEnd"/>
                            <w:r>
                              <w:rPr>
                                <w:rFonts w:ascii="Tahoma" w:hAnsi="Tahoma" w:cs="Tahoma"/>
                                <w:sz w:val="16"/>
                                <w:lang w:val="en-GB"/>
                              </w:rPr>
                              <w:t xml:space="preserve"> always 9 figures (begins with 265 or 266) and possibly sub-ID. See reverse side of this form for more information. </w:t>
                            </w:r>
                            <w:proofErr w:type="spellStart"/>
                            <w:r>
                              <w:rPr>
                                <w:rFonts w:ascii="Tahoma" w:hAnsi="Tahoma" w:cs="Tahoma"/>
                                <w:sz w:val="16"/>
                                <w:lang w:val="en-GB"/>
                              </w:rPr>
                              <w:t>Callsign</w:t>
                            </w:r>
                            <w:proofErr w:type="spellEnd"/>
                            <w:r>
                              <w:rPr>
                                <w:rFonts w:ascii="Tahoma" w:hAnsi="Tahoma" w:cs="Tahoma"/>
                                <w:sz w:val="16"/>
                                <w:lang w:val="en-GB"/>
                              </w:rPr>
                              <w:t>, coding, very unusual. If EPIRB fitted with AIS o</w:t>
                            </w:r>
                            <w:r w:rsidR="004B6C5E">
                              <w:rPr>
                                <w:rFonts w:ascii="Tahoma" w:hAnsi="Tahoma" w:cs="Tahoma"/>
                                <w:sz w:val="16"/>
                                <w:lang w:val="en-GB"/>
                              </w:rPr>
                              <w:t>r RLC indicate this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68.55pt;margin-top:7.3pt;width:388.2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YGugIAAMA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" filled="f" stroked="f">
                <v:textbox>
                  <w:txbxContent>
                    <w:p w:rsidR="005E678A" w:rsidRDefault="005E678A">
                      <w:pPr>
                        <w:rPr>
                          <w:rFonts w:ascii="Tahoma" w:hAnsi="Tahoma" w:cs="Tahoma"/>
                          <w:sz w:val="16"/>
                          <w:lang w:val="en-GB"/>
                        </w:rPr>
                      </w:pPr>
                      <w:proofErr w:type="gramStart"/>
                      <w:r>
                        <w:rPr>
                          <w:rFonts w:ascii="Tahoma" w:hAnsi="Tahoma" w:cs="Tahoma"/>
                          <w:i/>
                          <w:iCs/>
                          <w:sz w:val="16"/>
                          <w:lang w:val="en-GB"/>
                        </w:rPr>
                        <w:t>MMSI</w:t>
                      </w:r>
                      <w:r>
                        <w:rPr>
                          <w:rFonts w:ascii="Tahoma" w:hAnsi="Tahoma" w:cs="Tahoma"/>
                          <w:sz w:val="16"/>
                          <w:lang w:val="en-GB"/>
                        </w:rPr>
                        <w:t xml:space="preserve">  -</w:t>
                      </w:r>
                      <w:proofErr w:type="gramEnd"/>
                      <w:r>
                        <w:rPr>
                          <w:rFonts w:ascii="Tahoma" w:hAnsi="Tahoma" w:cs="Tahoma"/>
                          <w:sz w:val="16"/>
                          <w:lang w:val="en-GB"/>
                        </w:rPr>
                        <w:t xml:space="preserve"> always 9 figures (begins with 265 or 266) and possibly sub-ID. See reverse side of this form for more information. </w:t>
                      </w:r>
                      <w:proofErr w:type="spellStart"/>
                      <w:r>
                        <w:rPr>
                          <w:rFonts w:ascii="Tahoma" w:hAnsi="Tahoma" w:cs="Tahoma"/>
                          <w:sz w:val="16"/>
                          <w:lang w:val="en-GB"/>
                        </w:rPr>
                        <w:t>Callsign</w:t>
                      </w:r>
                      <w:proofErr w:type="spellEnd"/>
                      <w:r>
                        <w:rPr>
                          <w:rFonts w:ascii="Tahoma" w:hAnsi="Tahoma" w:cs="Tahoma"/>
                          <w:sz w:val="16"/>
                          <w:lang w:val="en-GB"/>
                        </w:rPr>
                        <w:t>, coding, very unusual. If EPIRB fitted with AIS o</w:t>
                      </w:r>
                      <w:r w:rsidR="004B6C5E">
                        <w:rPr>
                          <w:rFonts w:ascii="Tahoma" w:hAnsi="Tahoma" w:cs="Tahoma"/>
                          <w:sz w:val="16"/>
                          <w:lang w:val="en-GB"/>
                        </w:rPr>
                        <w:t>r RLC indicate this below.</w:t>
                      </w:r>
                    </w:p>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3"/>
        <w:gridCol w:w="225"/>
        <w:gridCol w:w="226"/>
        <w:gridCol w:w="226"/>
        <w:gridCol w:w="225"/>
        <w:gridCol w:w="226"/>
        <w:gridCol w:w="226"/>
        <w:gridCol w:w="225"/>
        <w:gridCol w:w="226"/>
        <w:gridCol w:w="452"/>
        <w:gridCol w:w="2256"/>
        <w:gridCol w:w="2257"/>
      </w:tblGrid>
      <w:tr w:rsidR="00913F12">
        <w:trPr>
          <w:trHeight w:val="397"/>
        </w:trPr>
        <w:tc>
          <w:tcPr>
            <w:tcW w:w="9023" w:type="dxa"/>
            <w:gridSpan w:val="12"/>
            <w:tcBorders>
              <w:top w:val="single" w:sz="12" w:space="0" w:color="auto"/>
              <w:left w:val="single" w:sz="12" w:space="0" w:color="auto"/>
              <w:bottom w:val="single" w:sz="8" w:space="0" w:color="auto"/>
              <w:right w:val="single" w:sz="12" w:space="0" w:color="auto"/>
            </w:tcBorders>
            <w:shd w:val="clear" w:color="auto" w:fill="FFFFCC"/>
            <w:vAlign w:val="center"/>
          </w:tcPr>
          <w:p w:rsidR="00913F12" w:rsidRDefault="00913F12">
            <w:pPr>
              <w:pStyle w:val="Rubrik2"/>
              <w:rPr>
                <w:rFonts w:ascii="Arial Rounded MT Bold" w:hAnsi="Arial Rounded MT Bold"/>
                <w:b w:val="0"/>
              </w:rPr>
            </w:pPr>
            <w:r>
              <w:rPr>
                <w:rFonts w:ascii="Trebuchet MS" w:hAnsi="Trebuchet MS"/>
                <w:noProof/>
                <w:color w:val="000066"/>
              </w:rPr>
              <w:t>EPIRB</w:t>
            </w:r>
          </w:p>
        </w:tc>
      </w:tr>
      <w:tr w:rsidR="00913F12">
        <w:trPr>
          <w:cantSplit/>
          <w:trHeight w:val="61"/>
        </w:trPr>
        <w:tc>
          <w:tcPr>
            <w:tcW w:w="2253" w:type="dxa"/>
            <w:vMerge w:val="restart"/>
            <w:tcBorders>
              <w:top w:val="nil"/>
              <w:left w:val="single" w:sz="12" w:space="0" w:color="auto"/>
              <w:bottom w:val="single" w:sz="8" w:space="0" w:color="auto"/>
            </w:tcBorders>
            <w:vAlign w:val="center"/>
          </w:tcPr>
          <w:p w:rsidR="00913F12" w:rsidRDefault="00ED68A7">
            <w:pPr>
              <w:tabs>
                <w:tab w:val="left" w:pos="1272"/>
              </w:tabs>
              <w:rPr>
                <w:rFonts w:ascii="Arial" w:hAnsi="Arial"/>
                <w:sz w:val="16"/>
                <w:lang w:val="en-GB"/>
              </w:rPr>
            </w:pP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Installed,   </w:t>
            </w: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New ID </w:t>
            </w:r>
            <w:r w:rsidR="00913F12">
              <w:rPr>
                <w:rFonts w:ascii="Arial" w:hAnsi="Arial"/>
                <w:sz w:val="16"/>
                <w:u w:val="single"/>
                <w:lang w:val="en-GB"/>
              </w:rPr>
              <w:t>or</w:t>
            </w:r>
            <w:r w:rsidR="00913F12">
              <w:rPr>
                <w:rFonts w:ascii="Arial" w:hAnsi="Arial"/>
                <w:sz w:val="16"/>
                <w:lang w:val="en-GB"/>
              </w:rPr>
              <w:t xml:space="preserve">  </w:t>
            </w: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Taken ashore</w:t>
            </w:r>
            <w:r w:rsidR="00913F12">
              <w:rPr>
                <w:rFonts w:ascii="Arial" w:hAnsi="Arial"/>
                <w:sz w:val="16"/>
                <w:lang w:val="en-GB"/>
              </w:rPr>
              <w:tab/>
            </w:r>
          </w:p>
        </w:tc>
        <w:tc>
          <w:tcPr>
            <w:tcW w:w="2257" w:type="dxa"/>
            <w:gridSpan w:val="9"/>
            <w:tcBorders>
              <w:top w:val="nil"/>
              <w:bottom w:val="nil"/>
            </w:tcBorders>
            <w:vAlign w:val="center"/>
          </w:tcPr>
          <w:p w:rsidR="00913F12" w:rsidRDefault="00913F12">
            <w:pPr>
              <w:rPr>
                <w:rFonts w:ascii="Arial" w:hAnsi="Arial"/>
                <w:i/>
                <w:sz w:val="16"/>
                <w:lang w:val="en-GB"/>
              </w:rPr>
            </w:pPr>
            <w:r>
              <w:rPr>
                <w:rFonts w:ascii="Arial" w:hAnsi="Arial"/>
                <w:i/>
                <w:sz w:val="16"/>
                <w:lang w:val="en-GB"/>
              </w:rPr>
              <w:t>EPIRB ID</w:t>
            </w:r>
          </w:p>
        </w:tc>
        <w:tc>
          <w:tcPr>
            <w:tcW w:w="2256" w:type="dxa"/>
            <w:vMerge w:val="restart"/>
            <w:tcBorders>
              <w:top w:val="nil"/>
              <w:bottom w:val="single" w:sz="8" w:space="0" w:color="auto"/>
            </w:tcBorders>
            <w:vAlign w:val="center"/>
          </w:tcPr>
          <w:p w:rsidR="00913F12" w:rsidRDefault="005E678A">
            <w:pPr>
              <w:tabs>
                <w:tab w:val="left" w:pos="1079"/>
              </w:tabs>
              <w:rPr>
                <w:rFonts w:ascii="Arial" w:hAnsi="Arial"/>
                <w:sz w:val="16"/>
                <w:lang w:val="en-GB"/>
              </w:rPr>
            </w:pP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Pr>
                <w:rFonts w:ascii="Arial" w:hAnsi="Arial"/>
                <w:sz w:val="16"/>
                <w:lang w:val="en-GB"/>
              </w:rPr>
              <w:t xml:space="preserve"> MMSI </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proofErr w:type="spellStart"/>
            <w:r>
              <w:rPr>
                <w:rFonts w:ascii="Arial" w:hAnsi="Arial"/>
                <w:sz w:val="16"/>
                <w:lang w:val="en-GB"/>
              </w:rPr>
              <w:t>Callsign</w:t>
            </w:r>
            <w:proofErr w:type="spellEnd"/>
            <w:r>
              <w:rPr>
                <w:rFonts w:ascii="Arial" w:hAnsi="Arial"/>
                <w:sz w:val="16"/>
                <w:lang w:val="en-GB"/>
              </w:rPr>
              <w:br/>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Pr>
                <w:rFonts w:ascii="Arial" w:hAnsi="Arial"/>
                <w:sz w:val="16"/>
                <w:lang w:val="en-GB"/>
              </w:rPr>
              <w:t xml:space="preserve"> AIS SART</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Pr="00D6781A">
              <w:rPr>
                <w:rFonts w:ascii="Arial" w:hAnsi="Arial"/>
                <w:sz w:val="16"/>
                <w:lang w:val="en-US"/>
              </w:rPr>
              <w:t xml:space="preserve"> RLS</w:t>
            </w:r>
          </w:p>
        </w:tc>
        <w:tc>
          <w:tcPr>
            <w:tcW w:w="2257" w:type="dxa"/>
            <w:tcBorders>
              <w:top w:val="nil"/>
              <w:bottom w:val="nil"/>
              <w:right w:val="single" w:sz="12" w:space="0" w:color="auto"/>
            </w:tcBorders>
          </w:tcPr>
          <w:p w:rsidR="00913F12" w:rsidRDefault="00913F12">
            <w:pPr>
              <w:rPr>
                <w:rFonts w:ascii="Arial" w:hAnsi="Arial"/>
                <w:i/>
                <w:sz w:val="16"/>
                <w:lang w:val="en-GB"/>
              </w:rPr>
            </w:pPr>
            <w:r>
              <w:rPr>
                <w:rFonts w:ascii="Arial" w:hAnsi="Arial"/>
                <w:i/>
                <w:sz w:val="16"/>
                <w:lang w:val="en-GB"/>
              </w:rPr>
              <w:t xml:space="preserve">Make &amp; type of </w:t>
            </w:r>
            <w:proofErr w:type="spellStart"/>
            <w:r>
              <w:rPr>
                <w:rFonts w:ascii="Arial" w:hAnsi="Arial"/>
                <w:i/>
                <w:sz w:val="16"/>
                <w:lang w:val="en-GB"/>
              </w:rPr>
              <w:t>Epirb</w:t>
            </w:r>
            <w:proofErr w:type="spellEnd"/>
          </w:p>
        </w:tc>
      </w:tr>
      <w:tr w:rsidR="00913F12">
        <w:trPr>
          <w:cantSplit/>
          <w:trHeight w:val="71"/>
        </w:trPr>
        <w:tc>
          <w:tcPr>
            <w:tcW w:w="2253" w:type="dxa"/>
            <w:vMerge/>
            <w:tcBorders>
              <w:top w:val="single" w:sz="8" w:space="0" w:color="auto"/>
              <w:left w:val="single" w:sz="12" w:space="0" w:color="auto"/>
              <w:bottom w:val="nil"/>
            </w:tcBorders>
            <w:vAlign w:val="center"/>
          </w:tcPr>
          <w:p w:rsidR="00913F12" w:rsidRDefault="00913F12">
            <w:pPr>
              <w:rPr>
                <w:rFonts w:ascii="Verdana" w:hAnsi="Verdana"/>
                <w:sz w:val="20"/>
                <w:lang w:val="en-GB"/>
              </w:rPr>
            </w:pPr>
          </w:p>
        </w:tc>
        <w:bookmarkStart w:id="6" w:name="Text14"/>
        <w:tc>
          <w:tcPr>
            <w:tcW w:w="225" w:type="dxa"/>
            <w:tcBorders>
              <w:top w:val="nil"/>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452" w:type="dxa"/>
            <w:tcBorders>
              <w:top w:val="nil"/>
              <w:left w:val="single" w:sz="4" w:space="0" w:color="DDDDDD"/>
              <w:bottom w:val="single" w:sz="8" w:space="0" w:color="auto"/>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r w:rsidR="00913F12">
              <w:rPr>
                <w:rFonts w:ascii="Arial" w:hAnsi="Arial" w:cs="Arial"/>
                <w:sz w:val="16"/>
              </w:rPr>
              <w:t xml:space="preserve"> </w:t>
            </w:r>
            <w:r w:rsidR="00913F12">
              <w:rPr>
                <w:rFonts w:ascii="Arial" w:hAnsi="Arial" w:cs="Arial"/>
                <w:b/>
                <w:bCs/>
                <w:sz w:val="16"/>
              </w:rPr>
              <w:t>.</w:t>
            </w:r>
            <w:r w:rsidR="00913F12">
              <w:rPr>
                <w:rFonts w:ascii="Arial" w:hAnsi="Arial" w:cs="Arial"/>
                <w:sz w:val="16"/>
              </w:rPr>
              <w:t xml:space="preserve"> </w:t>
            </w: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6" w:type="dxa"/>
            <w:vMerge/>
            <w:tcBorders>
              <w:top w:val="single" w:sz="8" w:space="0" w:color="auto"/>
              <w:bottom w:val="nil"/>
            </w:tcBorders>
            <w:vAlign w:val="center"/>
          </w:tcPr>
          <w:p w:rsidR="00913F12" w:rsidRDefault="00913F12">
            <w:pPr>
              <w:rPr>
                <w:rFonts w:ascii="Verdana" w:hAnsi="Verdana"/>
                <w:sz w:val="20"/>
                <w:lang w:val="en-GB"/>
              </w:rPr>
            </w:pPr>
          </w:p>
        </w:tc>
        <w:bookmarkEnd w:id="6"/>
        <w:tc>
          <w:tcPr>
            <w:tcW w:w="2257" w:type="dxa"/>
            <w:tcBorders>
              <w:top w:val="nil"/>
              <w:bottom w:val="single" w:sz="8" w:space="0" w:color="auto"/>
              <w:right w:val="single" w:sz="12"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61"/>
        </w:trPr>
        <w:tc>
          <w:tcPr>
            <w:tcW w:w="2253" w:type="dxa"/>
            <w:vMerge w:val="restart"/>
            <w:tcBorders>
              <w:top w:val="single" w:sz="8" w:space="0" w:color="auto"/>
              <w:left w:val="single" w:sz="12" w:space="0" w:color="auto"/>
              <w:bottom w:val="single" w:sz="8" w:space="0" w:color="auto"/>
            </w:tcBorders>
            <w:vAlign w:val="center"/>
          </w:tcPr>
          <w:p w:rsidR="00913F12" w:rsidRDefault="00ED68A7">
            <w:pPr>
              <w:tabs>
                <w:tab w:val="left" w:pos="1272"/>
              </w:tabs>
              <w:rPr>
                <w:rFonts w:ascii="Arial" w:hAnsi="Arial"/>
                <w:sz w:val="16"/>
                <w:lang w:val="en-GB"/>
              </w:rPr>
            </w:pP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Installed,   </w:t>
            </w: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New ID </w:t>
            </w:r>
            <w:r w:rsidR="00913F12">
              <w:rPr>
                <w:rFonts w:ascii="Arial" w:hAnsi="Arial"/>
                <w:sz w:val="16"/>
                <w:u w:val="single"/>
                <w:lang w:val="en-GB"/>
              </w:rPr>
              <w:t>or</w:t>
            </w:r>
            <w:r w:rsidR="00913F12">
              <w:rPr>
                <w:rFonts w:ascii="Arial" w:hAnsi="Arial"/>
                <w:sz w:val="16"/>
                <w:lang w:val="en-GB"/>
              </w:rPr>
              <w:t xml:space="preserve">  </w:t>
            </w: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Taken ashore</w:t>
            </w:r>
            <w:r w:rsidR="00913F12">
              <w:rPr>
                <w:rFonts w:ascii="Arial" w:hAnsi="Arial"/>
                <w:sz w:val="16"/>
                <w:lang w:val="en-GB"/>
              </w:rPr>
              <w:tab/>
            </w:r>
          </w:p>
        </w:tc>
        <w:tc>
          <w:tcPr>
            <w:tcW w:w="2257" w:type="dxa"/>
            <w:gridSpan w:val="9"/>
            <w:tcBorders>
              <w:top w:val="nil"/>
              <w:bottom w:val="nil"/>
            </w:tcBorders>
            <w:vAlign w:val="center"/>
          </w:tcPr>
          <w:p w:rsidR="00913F12" w:rsidRDefault="00913F12">
            <w:pPr>
              <w:rPr>
                <w:rFonts w:ascii="Arial" w:hAnsi="Arial"/>
                <w:i/>
                <w:sz w:val="16"/>
                <w:lang w:val="en-GB"/>
              </w:rPr>
            </w:pPr>
            <w:r>
              <w:rPr>
                <w:rFonts w:ascii="Arial" w:hAnsi="Arial"/>
                <w:i/>
                <w:sz w:val="16"/>
                <w:lang w:val="en-GB"/>
              </w:rPr>
              <w:t>EPIRB ID</w:t>
            </w:r>
          </w:p>
        </w:tc>
        <w:tc>
          <w:tcPr>
            <w:tcW w:w="2256" w:type="dxa"/>
            <w:vMerge w:val="restart"/>
            <w:tcBorders>
              <w:top w:val="single" w:sz="8" w:space="0" w:color="auto"/>
              <w:bottom w:val="single" w:sz="8" w:space="0" w:color="auto"/>
            </w:tcBorders>
            <w:vAlign w:val="center"/>
          </w:tcPr>
          <w:p w:rsidR="00913F12" w:rsidRDefault="005E678A">
            <w:pPr>
              <w:tabs>
                <w:tab w:val="left" w:pos="1079"/>
              </w:tabs>
              <w:rPr>
                <w:rFonts w:ascii="Arial" w:hAnsi="Arial"/>
                <w:sz w:val="16"/>
                <w:lang w:val="en-GB"/>
              </w:rPr>
            </w:pP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Pr>
                <w:rFonts w:ascii="Arial" w:hAnsi="Arial"/>
                <w:sz w:val="16"/>
                <w:lang w:val="en-GB"/>
              </w:rPr>
              <w:t xml:space="preserve"> MMSI </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proofErr w:type="spellStart"/>
            <w:r>
              <w:rPr>
                <w:rFonts w:ascii="Arial" w:hAnsi="Arial"/>
                <w:sz w:val="16"/>
                <w:lang w:val="en-GB"/>
              </w:rPr>
              <w:t>Callsign</w:t>
            </w:r>
            <w:proofErr w:type="spellEnd"/>
            <w:r>
              <w:rPr>
                <w:rFonts w:ascii="Arial" w:hAnsi="Arial"/>
                <w:sz w:val="16"/>
                <w:lang w:val="en-GB"/>
              </w:rPr>
              <w:br/>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Pr>
                <w:rFonts w:ascii="Arial" w:hAnsi="Arial"/>
                <w:sz w:val="16"/>
                <w:lang w:val="en-GB"/>
              </w:rPr>
              <w:t xml:space="preserve"> AIS SART</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Pr="00D6781A">
              <w:rPr>
                <w:rFonts w:ascii="Arial" w:hAnsi="Arial"/>
                <w:sz w:val="16"/>
                <w:lang w:val="en-US"/>
              </w:rPr>
              <w:t xml:space="preserve"> RLS</w:t>
            </w:r>
          </w:p>
        </w:tc>
        <w:tc>
          <w:tcPr>
            <w:tcW w:w="2257" w:type="dxa"/>
            <w:tcBorders>
              <w:top w:val="nil"/>
              <w:bottom w:val="nil"/>
              <w:right w:val="single" w:sz="12" w:space="0" w:color="auto"/>
            </w:tcBorders>
          </w:tcPr>
          <w:p w:rsidR="00913F12" w:rsidRDefault="00913F12">
            <w:pPr>
              <w:rPr>
                <w:rFonts w:ascii="Arial" w:hAnsi="Arial"/>
                <w:i/>
                <w:sz w:val="16"/>
                <w:lang w:val="en-GB"/>
              </w:rPr>
            </w:pPr>
            <w:r>
              <w:rPr>
                <w:rFonts w:ascii="Arial" w:hAnsi="Arial"/>
                <w:i/>
                <w:sz w:val="16"/>
                <w:lang w:val="en-GB"/>
              </w:rPr>
              <w:t xml:space="preserve">Make &amp; type of </w:t>
            </w:r>
            <w:proofErr w:type="spellStart"/>
            <w:r>
              <w:rPr>
                <w:rFonts w:ascii="Arial" w:hAnsi="Arial"/>
                <w:i/>
                <w:sz w:val="16"/>
                <w:lang w:val="en-GB"/>
              </w:rPr>
              <w:t>Epirb</w:t>
            </w:r>
            <w:proofErr w:type="spellEnd"/>
          </w:p>
        </w:tc>
      </w:tr>
      <w:tr w:rsidR="00913F12">
        <w:trPr>
          <w:cantSplit/>
          <w:trHeight w:val="205"/>
        </w:trPr>
        <w:tc>
          <w:tcPr>
            <w:tcW w:w="2253" w:type="dxa"/>
            <w:vMerge/>
            <w:tcBorders>
              <w:top w:val="single" w:sz="8" w:space="0" w:color="auto"/>
              <w:left w:val="single" w:sz="12" w:space="0" w:color="auto"/>
              <w:bottom w:val="nil"/>
            </w:tcBorders>
            <w:vAlign w:val="center"/>
          </w:tcPr>
          <w:p w:rsidR="00913F12" w:rsidRDefault="00913F12">
            <w:pPr>
              <w:tabs>
                <w:tab w:val="left" w:pos="1272"/>
              </w:tabs>
              <w:rPr>
                <w:rFonts w:ascii="Arial" w:hAnsi="Arial"/>
                <w:sz w:val="16"/>
                <w:lang w:val="en-GB"/>
              </w:rPr>
            </w:pPr>
          </w:p>
        </w:tc>
        <w:bookmarkStart w:id="7" w:name="Text15"/>
        <w:tc>
          <w:tcPr>
            <w:tcW w:w="225" w:type="dxa"/>
            <w:tcBorders>
              <w:top w:val="nil"/>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452" w:type="dxa"/>
            <w:tcBorders>
              <w:top w:val="nil"/>
              <w:left w:val="single" w:sz="4" w:space="0" w:color="DDDDDD"/>
              <w:bottom w:val="single" w:sz="8" w:space="0" w:color="auto"/>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r w:rsidR="00913F12">
              <w:rPr>
                <w:rFonts w:ascii="Arial" w:hAnsi="Arial" w:cs="Arial"/>
                <w:sz w:val="16"/>
              </w:rPr>
              <w:t xml:space="preserve"> </w:t>
            </w:r>
            <w:r w:rsidR="00913F12">
              <w:rPr>
                <w:rFonts w:ascii="Arial" w:hAnsi="Arial" w:cs="Arial"/>
                <w:b/>
                <w:bCs/>
                <w:sz w:val="16"/>
              </w:rPr>
              <w:t>.</w:t>
            </w:r>
            <w:r w:rsidR="00913F12">
              <w:rPr>
                <w:rFonts w:ascii="Arial" w:hAnsi="Arial" w:cs="Arial"/>
                <w:sz w:val="16"/>
              </w:rPr>
              <w:t xml:space="preserve"> </w:t>
            </w: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6" w:type="dxa"/>
            <w:vMerge/>
            <w:tcBorders>
              <w:top w:val="single" w:sz="8" w:space="0" w:color="auto"/>
              <w:bottom w:val="nil"/>
            </w:tcBorders>
            <w:vAlign w:val="center"/>
          </w:tcPr>
          <w:p w:rsidR="00913F12" w:rsidRDefault="00913F12">
            <w:pPr>
              <w:tabs>
                <w:tab w:val="left" w:pos="1079"/>
              </w:tabs>
              <w:rPr>
                <w:rFonts w:ascii="Arial" w:hAnsi="Arial"/>
                <w:sz w:val="16"/>
              </w:rPr>
            </w:pPr>
          </w:p>
        </w:tc>
        <w:bookmarkEnd w:id="7"/>
        <w:tc>
          <w:tcPr>
            <w:tcW w:w="2257" w:type="dxa"/>
            <w:tcBorders>
              <w:top w:val="nil"/>
              <w:bottom w:val="single" w:sz="8"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2"/>
        </w:trPr>
        <w:tc>
          <w:tcPr>
            <w:tcW w:w="2253" w:type="dxa"/>
            <w:vMerge w:val="restart"/>
            <w:tcBorders>
              <w:top w:val="single" w:sz="8" w:space="0" w:color="auto"/>
              <w:left w:val="single" w:sz="12" w:space="0" w:color="auto"/>
              <w:bottom w:val="single" w:sz="8" w:space="0" w:color="auto"/>
            </w:tcBorders>
            <w:vAlign w:val="center"/>
          </w:tcPr>
          <w:p w:rsidR="00913F12" w:rsidRDefault="00ED68A7">
            <w:pPr>
              <w:tabs>
                <w:tab w:val="left" w:pos="1272"/>
              </w:tabs>
              <w:rPr>
                <w:rFonts w:ascii="Arial" w:hAnsi="Arial"/>
                <w:sz w:val="16"/>
                <w:lang w:val="en-GB"/>
              </w:rPr>
            </w:pP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Installed,   </w:t>
            </w: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New ID </w:t>
            </w:r>
            <w:r w:rsidR="00913F12">
              <w:rPr>
                <w:rFonts w:ascii="Arial" w:hAnsi="Arial"/>
                <w:sz w:val="16"/>
                <w:u w:val="single"/>
                <w:lang w:val="en-GB"/>
              </w:rPr>
              <w:t>or</w:t>
            </w:r>
            <w:r w:rsidR="00913F12">
              <w:rPr>
                <w:rFonts w:ascii="Arial" w:hAnsi="Arial"/>
                <w:sz w:val="16"/>
                <w:lang w:val="en-GB"/>
              </w:rPr>
              <w:t xml:space="preserve">  </w:t>
            </w:r>
            <w:r>
              <w:rPr>
                <w:rFonts w:ascii="Arial" w:hAnsi="Arial"/>
                <w:sz w:val="16"/>
              </w:rPr>
              <w:fldChar w:fldCharType="begin">
                <w:ffData>
                  <w:name w:val=""/>
                  <w:enabled/>
                  <w:calcOnExit w:val="0"/>
                  <w:checkBox>
                    <w:size w:val="18"/>
                    <w:default w:val="0"/>
                  </w:checkBox>
                </w:ffData>
              </w:fldChar>
            </w:r>
            <w:r w:rsidR="00913F12">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00913F12">
              <w:rPr>
                <w:rFonts w:ascii="Arial" w:hAnsi="Arial"/>
                <w:sz w:val="16"/>
                <w:lang w:val="en-GB"/>
              </w:rPr>
              <w:t xml:space="preserve"> Taken ashore</w:t>
            </w:r>
            <w:r w:rsidR="00913F12">
              <w:rPr>
                <w:rFonts w:ascii="Arial" w:hAnsi="Arial"/>
                <w:sz w:val="16"/>
                <w:lang w:val="en-GB"/>
              </w:rPr>
              <w:tab/>
            </w:r>
            <w:r w:rsidR="00913F12">
              <w:rPr>
                <w:rFonts w:ascii="Arial" w:hAnsi="Arial"/>
                <w:sz w:val="16"/>
                <w:lang w:val="en-GB"/>
              </w:rPr>
              <w:tab/>
            </w:r>
          </w:p>
        </w:tc>
        <w:tc>
          <w:tcPr>
            <w:tcW w:w="2257" w:type="dxa"/>
            <w:gridSpan w:val="9"/>
            <w:tcBorders>
              <w:top w:val="nil"/>
              <w:bottom w:val="nil"/>
            </w:tcBorders>
            <w:vAlign w:val="center"/>
          </w:tcPr>
          <w:p w:rsidR="00913F12" w:rsidRDefault="00913F12">
            <w:pPr>
              <w:rPr>
                <w:rFonts w:ascii="Arial" w:hAnsi="Arial"/>
                <w:i/>
                <w:sz w:val="16"/>
                <w:lang w:val="en-GB"/>
              </w:rPr>
            </w:pPr>
            <w:r>
              <w:rPr>
                <w:rFonts w:ascii="Arial" w:hAnsi="Arial"/>
                <w:i/>
                <w:sz w:val="16"/>
                <w:lang w:val="en-GB"/>
              </w:rPr>
              <w:t>EPIRB ID</w:t>
            </w:r>
          </w:p>
        </w:tc>
        <w:tc>
          <w:tcPr>
            <w:tcW w:w="2256" w:type="dxa"/>
            <w:vMerge w:val="restart"/>
            <w:tcBorders>
              <w:top w:val="single" w:sz="8" w:space="0" w:color="auto"/>
              <w:bottom w:val="single" w:sz="8" w:space="0" w:color="auto"/>
            </w:tcBorders>
            <w:vAlign w:val="center"/>
          </w:tcPr>
          <w:p w:rsidR="00913F12" w:rsidRDefault="005E678A">
            <w:pPr>
              <w:tabs>
                <w:tab w:val="left" w:pos="1079"/>
              </w:tabs>
              <w:rPr>
                <w:rFonts w:ascii="Arial" w:hAnsi="Arial"/>
                <w:sz w:val="16"/>
                <w:lang w:val="en-GB"/>
              </w:rPr>
            </w:pP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Pr>
                <w:rFonts w:ascii="Arial" w:hAnsi="Arial"/>
                <w:sz w:val="16"/>
                <w:lang w:val="en-GB"/>
              </w:rPr>
              <w:t xml:space="preserve"> MMSI </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proofErr w:type="spellStart"/>
            <w:r>
              <w:rPr>
                <w:rFonts w:ascii="Arial" w:hAnsi="Arial"/>
                <w:sz w:val="16"/>
                <w:lang w:val="en-GB"/>
              </w:rPr>
              <w:t>Callsign</w:t>
            </w:r>
            <w:proofErr w:type="spellEnd"/>
            <w:r>
              <w:rPr>
                <w:rFonts w:ascii="Arial" w:hAnsi="Arial"/>
                <w:sz w:val="16"/>
                <w:lang w:val="en-GB"/>
              </w:rPr>
              <w:br/>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Pr>
                <w:rFonts w:ascii="Arial" w:hAnsi="Arial"/>
                <w:sz w:val="16"/>
                <w:lang w:val="en-GB"/>
              </w:rPr>
              <w:t xml:space="preserve"> AIS SART</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B57A70">
              <w:rPr>
                <w:rFonts w:ascii="Arial" w:hAnsi="Arial"/>
                <w:sz w:val="16"/>
              </w:rPr>
            </w:r>
            <w:r w:rsidR="00B57A70">
              <w:rPr>
                <w:rFonts w:ascii="Arial" w:hAnsi="Arial"/>
                <w:sz w:val="16"/>
              </w:rPr>
              <w:fldChar w:fldCharType="separate"/>
            </w:r>
            <w:r>
              <w:rPr>
                <w:rFonts w:ascii="Arial" w:hAnsi="Arial"/>
                <w:sz w:val="16"/>
              </w:rPr>
              <w:fldChar w:fldCharType="end"/>
            </w:r>
            <w:r w:rsidRPr="00D6781A">
              <w:rPr>
                <w:rFonts w:ascii="Arial" w:hAnsi="Arial"/>
                <w:sz w:val="16"/>
                <w:lang w:val="en-US"/>
              </w:rPr>
              <w:t xml:space="preserve"> RLS</w:t>
            </w:r>
          </w:p>
        </w:tc>
        <w:tc>
          <w:tcPr>
            <w:tcW w:w="2257" w:type="dxa"/>
            <w:tcBorders>
              <w:top w:val="nil"/>
              <w:bottom w:val="nil"/>
              <w:right w:val="single" w:sz="12" w:space="0" w:color="auto"/>
            </w:tcBorders>
          </w:tcPr>
          <w:p w:rsidR="00913F12" w:rsidRDefault="00913F12">
            <w:pPr>
              <w:rPr>
                <w:rFonts w:ascii="Arial" w:hAnsi="Arial"/>
                <w:i/>
                <w:sz w:val="16"/>
                <w:lang w:val="en-GB"/>
              </w:rPr>
            </w:pPr>
            <w:r>
              <w:rPr>
                <w:rFonts w:ascii="Arial" w:hAnsi="Arial"/>
                <w:i/>
                <w:sz w:val="16"/>
                <w:lang w:val="en-GB"/>
              </w:rPr>
              <w:t xml:space="preserve">Make &amp; type of </w:t>
            </w:r>
            <w:proofErr w:type="spellStart"/>
            <w:r>
              <w:rPr>
                <w:rFonts w:ascii="Arial" w:hAnsi="Arial"/>
                <w:i/>
                <w:sz w:val="16"/>
                <w:lang w:val="en-GB"/>
              </w:rPr>
              <w:t>Epirb</w:t>
            </w:r>
            <w:proofErr w:type="spellEnd"/>
          </w:p>
        </w:tc>
      </w:tr>
      <w:tr w:rsidR="00913F12">
        <w:trPr>
          <w:cantSplit/>
          <w:trHeight w:val="205"/>
        </w:trPr>
        <w:tc>
          <w:tcPr>
            <w:tcW w:w="2253" w:type="dxa"/>
            <w:vMerge/>
            <w:tcBorders>
              <w:top w:val="single" w:sz="8" w:space="0" w:color="auto"/>
              <w:left w:val="single" w:sz="12" w:space="0" w:color="auto"/>
              <w:bottom w:val="single" w:sz="8" w:space="0" w:color="auto"/>
            </w:tcBorders>
            <w:vAlign w:val="center"/>
          </w:tcPr>
          <w:p w:rsidR="00913F12" w:rsidRDefault="00913F12">
            <w:pPr>
              <w:tabs>
                <w:tab w:val="left" w:pos="1272"/>
              </w:tabs>
              <w:rPr>
                <w:rFonts w:ascii="Arial" w:hAnsi="Arial"/>
                <w:sz w:val="16"/>
                <w:lang w:val="en-GB"/>
              </w:rPr>
            </w:pPr>
          </w:p>
        </w:tc>
        <w:bookmarkStart w:id="8" w:name="Text16"/>
        <w:tc>
          <w:tcPr>
            <w:tcW w:w="225" w:type="dxa"/>
            <w:tcBorders>
              <w:top w:val="nil"/>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452" w:type="dxa"/>
            <w:tcBorders>
              <w:top w:val="nil"/>
              <w:left w:val="single" w:sz="4" w:space="0" w:color="DDDDDD"/>
              <w:bottom w:val="single" w:sz="8" w:space="0" w:color="auto"/>
            </w:tcBorders>
            <w:tcMar>
              <w:left w:w="28" w:type="dxa"/>
              <w:right w:w="28" w:type="dxa"/>
            </w:tcMar>
            <w:vAlign w:val="center"/>
          </w:tcPr>
          <w:p w:rsidR="00913F12" w:rsidRDefault="00ED68A7">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r w:rsidR="00913F12">
              <w:rPr>
                <w:rFonts w:ascii="Arial" w:hAnsi="Arial" w:cs="Arial"/>
                <w:sz w:val="16"/>
              </w:rPr>
              <w:t xml:space="preserve"> </w:t>
            </w:r>
            <w:r w:rsidR="00913F12">
              <w:rPr>
                <w:rFonts w:ascii="Arial" w:hAnsi="Arial" w:cs="Arial"/>
                <w:b/>
                <w:bCs/>
                <w:sz w:val="16"/>
              </w:rPr>
              <w:t>.</w:t>
            </w:r>
            <w:r w:rsidR="00913F12">
              <w:rPr>
                <w:rFonts w:ascii="Arial" w:hAnsi="Arial" w:cs="Arial"/>
                <w:sz w:val="16"/>
              </w:rPr>
              <w:t xml:space="preserve"> </w:t>
            </w:r>
            <w:r>
              <w:rPr>
                <w:rFonts w:ascii="Arial" w:hAnsi="Arial" w:cs="Arial"/>
                <w:sz w:val="16"/>
              </w:rPr>
              <w:fldChar w:fldCharType="begin">
                <w:ffData>
                  <w:name w:val=""/>
                  <w:enabled/>
                  <w:calcOnExit w:val="0"/>
                  <w:textInput>
                    <w:type w:val="number"/>
                    <w:maxLength w:val="1"/>
                    <w:format w:val="0"/>
                  </w:textInput>
                </w:ffData>
              </w:fldChar>
            </w:r>
            <w:r w:rsidR="00913F12">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913F12">
              <w:rPr>
                <w:rFonts w:ascii="Arial" w:hAnsi="Arial" w:cs="Arial"/>
                <w:noProof/>
                <w:sz w:val="16"/>
              </w:rPr>
              <w:t> </w:t>
            </w:r>
            <w:r>
              <w:rPr>
                <w:rFonts w:ascii="Arial" w:hAnsi="Arial" w:cs="Arial"/>
                <w:sz w:val="16"/>
              </w:rPr>
              <w:fldChar w:fldCharType="end"/>
            </w:r>
          </w:p>
        </w:tc>
        <w:tc>
          <w:tcPr>
            <w:tcW w:w="2256" w:type="dxa"/>
            <w:vMerge/>
            <w:tcBorders>
              <w:top w:val="single" w:sz="8" w:space="0" w:color="auto"/>
              <w:bottom w:val="single" w:sz="8" w:space="0" w:color="auto"/>
            </w:tcBorders>
            <w:vAlign w:val="center"/>
          </w:tcPr>
          <w:p w:rsidR="00913F12" w:rsidRDefault="00913F12">
            <w:pPr>
              <w:tabs>
                <w:tab w:val="left" w:pos="1079"/>
              </w:tabs>
              <w:rPr>
                <w:rFonts w:ascii="Arial" w:hAnsi="Arial"/>
                <w:sz w:val="16"/>
              </w:rPr>
            </w:pPr>
          </w:p>
        </w:tc>
        <w:bookmarkEnd w:id="8"/>
        <w:tc>
          <w:tcPr>
            <w:tcW w:w="2257" w:type="dxa"/>
            <w:tcBorders>
              <w:top w:val="nil"/>
              <w:bottom w:val="single" w:sz="8"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rsidRPr="00435C40">
        <w:trPr>
          <w:cantSplit/>
          <w:trHeight w:val="205"/>
        </w:trPr>
        <w:tc>
          <w:tcPr>
            <w:tcW w:w="9023" w:type="dxa"/>
            <w:gridSpan w:val="12"/>
            <w:tcBorders>
              <w:left w:val="single" w:sz="12" w:space="0" w:color="auto"/>
              <w:bottom w:val="nil"/>
              <w:right w:val="single" w:sz="12" w:space="0" w:color="auto"/>
            </w:tcBorders>
            <w:vAlign w:val="center"/>
          </w:tcPr>
          <w:p w:rsidR="00913F12" w:rsidRDefault="00913F12">
            <w:pPr>
              <w:rPr>
                <w:rFonts w:ascii="Arial" w:hAnsi="Arial"/>
                <w:i/>
                <w:sz w:val="16"/>
                <w:lang w:val="en-GB"/>
              </w:rPr>
            </w:pPr>
            <w:r>
              <w:rPr>
                <w:rFonts w:ascii="Arial" w:hAnsi="Arial"/>
                <w:i/>
                <w:sz w:val="16"/>
                <w:lang w:val="en-GB"/>
              </w:rPr>
              <w:t xml:space="preserve">Remarks (e.g. earlier ID, information regarding transport for EPIRB that has been taken ashore, place of mounting </w:t>
            </w:r>
            <w:proofErr w:type="spellStart"/>
            <w:r>
              <w:rPr>
                <w:rFonts w:ascii="Arial" w:hAnsi="Arial"/>
                <w:i/>
                <w:sz w:val="16"/>
                <w:lang w:val="en-GB"/>
              </w:rPr>
              <w:t>onboard</w:t>
            </w:r>
            <w:proofErr w:type="spellEnd"/>
            <w:r>
              <w:rPr>
                <w:rFonts w:ascii="Arial" w:hAnsi="Arial"/>
                <w:i/>
                <w:sz w:val="16"/>
                <w:lang w:val="en-GB"/>
              </w:rPr>
              <w:t>)</w:t>
            </w:r>
          </w:p>
        </w:tc>
      </w:tr>
      <w:tr w:rsidR="00913F12">
        <w:trPr>
          <w:cantSplit/>
          <w:trHeight w:val="205"/>
        </w:trPr>
        <w:tc>
          <w:tcPr>
            <w:tcW w:w="9023" w:type="dxa"/>
            <w:gridSpan w:val="12"/>
            <w:tcBorders>
              <w:top w:val="nil"/>
              <w:left w:val="single" w:sz="12" w:space="0" w:color="auto"/>
              <w:bottom w:val="single" w:sz="12"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7"/>
                  <w:enabled/>
                  <w:calcOnExit w:val="0"/>
                  <w:textInput>
                    <w:format w:val="Inledande versal"/>
                  </w:textInput>
                </w:ffData>
              </w:fldChar>
            </w:r>
            <w:bookmarkStart w:id="9" w:name="Text17"/>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bookmarkEnd w:id="9"/>
          </w:p>
        </w:tc>
      </w:tr>
    </w:tbl>
    <w:p w:rsidR="00913F12" w:rsidRDefault="00833DFC">
      <w:pPr>
        <w:rPr>
          <w:sz w:val="16"/>
        </w:rPr>
      </w:pPr>
      <w:r>
        <w:rPr>
          <w:rFonts w:ascii="Trebuchet MS" w:hAnsi="Trebuchet MS"/>
          <w:noProof/>
          <w:color w:val="000066"/>
        </w:rPr>
        <mc:AlternateContent>
          <mc:Choice Requires="wps">
            <w:drawing>
              <wp:anchor distT="0" distB="0" distL="114300" distR="114300" simplePos="0" relativeHeight="251656704" behindDoc="0" locked="0" layoutInCell="1" allowOverlap="1">
                <wp:simplePos x="0" y="0"/>
                <wp:positionH relativeFrom="column">
                  <wp:posOffset>1052830</wp:posOffset>
                </wp:positionH>
                <wp:positionV relativeFrom="paragraph">
                  <wp:posOffset>84455</wp:posOffset>
                </wp:positionV>
                <wp:extent cx="4915535" cy="365760"/>
                <wp:effectExtent l="0" t="0" r="381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Tahoma" w:hAnsi="Tahoma" w:cs="Tahoma"/>
                                <w:sz w:val="16"/>
                                <w:lang w:val="en-GB"/>
                              </w:rPr>
                            </w:pPr>
                            <w:r>
                              <w:rPr>
                                <w:rFonts w:ascii="Tahoma" w:hAnsi="Tahoma" w:cs="Tahoma"/>
                                <w:sz w:val="16"/>
                                <w:lang w:val="en-GB"/>
                              </w:rPr>
                              <w:t>This information is compulsory for vessels equipped with DSC, EPIRB or satellite communication equipment. Vessels complying with SOLAS are required to have two 24H contacts.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82.9pt;margin-top:6.65pt;width:387.0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c5ugIAAMA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" filled="f" stroked="f">
                <v:textbox>
                  <w:txbxContent>
                    <w:p w:rsidR="005E678A" w:rsidRDefault="005E678A">
                      <w:pPr>
                        <w:rPr>
                          <w:rFonts w:ascii="Tahoma" w:hAnsi="Tahoma" w:cs="Tahoma"/>
                          <w:sz w:val="16"/>
                          <w:lang w:val="en-GB"/>
                        </w:rPr>
                      </w:pPr>
                      <w:r>
                        <w:rPr>
                          <w:rFonts w:ascii="Tahoma" w:hAnsi="Tahoma" w:cs="Tahoma"/>
                          <w:sz w:val="16"/>
                          <w:lang w:val="en-GB"/>
                        </w:rPr>
                        <w:t>This information is compulsory for vessels equipped with DSC, EPIRB or satellite communication equipment. Vessels complying with SOLAS are required to have two 24H contacts.</w:t>
                      </w:r>
                    </w:p>
                  </w:txbxContent>
                </v:textbox>
              </v:shape>
            </w:pict>
          </mc:Fallback>
        </mc:AlternateConten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6"/>
        <w:gridCol w:w="2257"/>
        <w:gridCol w:w="1160"/>
        <w:gridCol w:w="1096"/>
        <w:gridCol w:w="2257"/>
      </w:tblGrid>
      <w:tr w:rsidR="00913F12">
        <w:trPr>
          <w:trHeight w:val="397"/>
        </w:trPr>
        <w:tc>
          <w:tcPr>
            <w:tcW w:w="9026" w:type="dxa"/>
            <w:gridSpan w:val="5"/>
            <w:tcBorders>
              <w:top w:val="single" w:sz="12" w:space="0" w:color="auto"/>
              <w:left w:val="single" w:sz="12" w:space="0" w:color="auto"/>
              <w:bottom w:val="single" w:sz="8" w:space="0" w:color="auto"/>
              <w:right w:val="single" w:sz="12" w:space="0" w:color="auto"/>
            </w:tcBorders>
            <w:shd w:val="clear" w:color="auto" w:fill="FFFFCC"/>
            <w:vAlign w:val="center"/>
          </w:tcPr>
          <w:p w:rsidR="00913F12" w:rsidRDefault="00913F12">
            <w:pPr>
              <w:pStyle w:val="Rubrik2"/>
              <w:rPr>
                <w:rFonts w:ascii="Arial Rounded MT Bold" w:hAnsi="Arial Rounded MT Bold"/>
                <w:b w:val="0"/>
                <w:lang w:val="en-GB"/>
              </w:rPr>
            </w:pPr>
            <w:r>
              <w:rPr>
                <w:rFonts w:ascii="Trebuchet MS" w:hAnsi="Trebuchet MS"/>
                <w:noProof/>
                <w:color w:val="000066"/>
                <w:lang w:val="en-GB"/>
              </w:rPr>
              <w:t>Contacts</w:t>
            </w:r>
            <w:r>
              <w:rPr>
                <w:rFonts w:ascii="Arial Rounded MT Bold" w:hAnsi="Arial Rounded MT Bold"/>
                <w:b w:val="0"/>
                <w:lang w:val="en-GB"/>
              </w:rPr>
              <w:t xml:space="preserve"> </w:t>
            </w:r>
          </w:p>
        </w:tc>
      </w:tr>
      <w:tr w:rsidR="00913F12">
        <w:trPr>
          <w:cantSplit/>
          <w:trHeight w:val="83"/>
        </w:trPr>
        <w:tc>
          <w:tcPr>
            <w:tcW w:w="5673" w:type="dxa"/>
            <w:gridSpan w:val="3"/>
            <w:tcBorders>
              <w:top w:val="nil"/>
              <w:left w:val="single" w:sz="12" w:space="0" w:color="auto"/>
              <w:bottom w:val="nil"/>
            </w:tcBorders>
          </w:tcPr>
          <w:p w:rsidR="00913F12" w:rsidRDefault="00913F12">
            <w:pPr>
              <w:rPr>
                <w:rFonts w:ascii="Arial" w:hAnsi="Arial"/>
                <w:i/>
                <w:sz w:val="16"/>
                <w:lang w:val="en-GB"/>
              </w:rPr>
            </w:pPr>
            <w:r>
              <w:rPr>
                <w:rFonts w:ascii="Arial" w:hAnsi="Arial"/>
                <w:i/>
                <w:sz w:val="16"/>
                <w:lang w:val="en-GB"/>
              </w:rPr>
              <w:t xml:space="preserve">Name, Title, Function </w:t>
            </w:r>
            <w:proofErr w:type="spellStart"/>
            <w:r>
              <w:rPr>
                <w:rFonts w:ascii="Arial" w:hAnsi="Arial"/>
                <w:i/>
                <w:sz w:val="16"/>
                <w:lang w:val="en-GB"/>
              </w:rPr>
              <w:t>etc</w:t>
            </w:r>
            <w:proofErr w:type="spellEnd"/>
          </w:p>
        </w:tc>
        <w:tc>
          <w:tcPr>
            <w:tcW w:w="3353" w:type="dxa"/>
            <w:gridSpan w:val="2"/>
            <w:tcBorders>
              <w:top w:val="nil"/>
              <w:bottom w:val="nil"/>
              <w:right w:val="single" w:sz="12" w:space="0" w:color="auto"/>
            </w:tcBorders>
          </w:tcPr>
          <w:p w:rsidR="00913F12" w:rsidRDefault="00913F12">
            <w:pPr>
              <w:rPr>
                <w:rFonts w:ascii="Arial" w:hAnsi="Arial"/>
                <w:i/>
                <w:sz w:val="16"/>
                <w:lang w:val="en-GB"/>
              </w:rPr>
            </w:pPr>
            <w:r>
              <w:rPr>
                <w:rFonts w:ascii="Arial" w:hAnsi="Arial"/>
                <w:i/>
                <w:sz w:val="16"/>
                <w:lang w:val="en-GB"/>
              </w:rPr>
              <w:t>E-mail</w:t>
            </w:r>
          </w:p>
        </w:tc>
      </w:tr>
      <w:tr w:rsidR="00913F12">
        <w:trPr>
          <w:cantSplit/>
          <w:trHeight w:val="93"/>
        </w:trPr>
        <w:tc>
          <w:tcPr>
            <w:tcW w:w="5673" w:type="dxa"/>
            <w:gridSpan w:val="3"/>
            <w:tcBorders>
              <w:top w:val="nil"/>
              <w:left w:val="single" w:sz="12" w:space="0" w:color="auto"/>
              <w:bottom w:val="nil"/>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bookmarkStart w:id="10" w:name="Text20"/>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bookmarkEnd w:id="10"/>
          </w:p>
        </w:tc>
        <w:tc>
          <w:tcPr>
            <w:tcW w:w="3353" w:type="dxa"/>
            <w:gridSpan w:val="2"/>
            <w:tcBorders>
              <w:top w:val="nil"/>
              <w:bottom w:val="nil"/>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trHeight w:val="83"/>
        </w:trPr>
        <w:tc>
          <w:tcPr>
            <w:tcW w:w="2256" w:type="dxa"/>
            <w:tcBorders>
              <w:left w:val="single" w:sz="12" w:space="0" w:color="auto"/>
              <w:bottom w:val="nil"/>
            </w:tcBorders>
          </w:tcPr>
          <w:p w:rsidR="00913F12" w:rsidRDefault="00913F12">
            <w:pPr>
              <w:rPr>
                <w:rFonts w:ascii="Arial" w:hAnsi="Arial"/>
                <w:i/>
                <w:sz w:val="16"/>
                <w:lang w:val="en-GB"/>
              </w:rPr>
            </w:pPr>
            <w:r>
              <w:rPr>
                <w:rFonts w:ascii="Arial" w:hAnsi="Arial"/>
                <w:i/>
                <w:sz w:val="16"/>
                <w:lang w:val="en-GB"/>
              </w:rPr>
              <w:t>Tel. home</w:t>
            </w:r>
          </w:p>
        </w:tc>
        <w:tc>
          <w:tcPr>
            <w:tcW w:w="2257" w:type="dxa"/>
            <w:tcBorders>
              <w:bottom w:val="nil"/>
            </w:tcBorders>
          </w:tcPr>
          <w:p w:rsidR="00913F12" w:rsidRDefault="00913F12">
            <w:pPr>
              <w:rPr>
                <w:rFonts w:ascii="Arial" w:hAnsi="Arial"/>
                <w:i/>
                <w:sz w:val="16"/>
                <w:lang w:val="en-GB"/>
              </w:rPr>
            </w:pPr>
            <w:r>
              <w:rPr>
                <w:rFonts w:ascii="Arial" w:hAnsi="Arial"/>
                <w:i/>
                <w:sz w:val="16"/>
                <w:lang w:val="en-GB"/>
              </w:rPr>
              <w:t>Tel. work</w:t>
            </w:r>
          </w:p>
        </w:tc>
        <w:tc>
          <w:tcPr>
            <w:tcW w:w="2256" w:type="dxa"/>
            <w:gridSpan w:val="2"/>
            <w:tcBorders>
              <w:bottom w:val="nil"/>
            </w:tcBorders>
          </w:tcPr>
          <w:p w:rsidR="00913F12" w:rsidRDefault="00913F12">
            <w:pPr>
              <w:rPr>
                <w:rFonts w:ascii="Arial" w:hAnsi="Arial"/>
                <w:i/>
                <w:sz w:val="16"/>
                <w:lang w:val="en-GB"/>
              </w:rPr>
            </w:pPr>
            <w:r>
              <w:rPr>
                <w:rFonts w:ascii="Arial" w:hAnsi="Arial"/>
                <w:i/>
                <w:sz w:val="16"/>
                <w:lang w:val="en-GB"/>
              </w:rPr>
              <w:t>Cellular</w:t>
            </w:r>
          </w:p>
        </w:tc>
        <w:tc>
          <w:tcPr>
            <w:tcW w:w="2257" w:type="dxa"/>
            <w:tcBorders>
              <w:bottom w:val="nil"/>
              <w:right w:val="single" w:sz="12" w:space="0" w:color="auto"/>
            </w:tcBorders>
          </w:tcPr>
          <w:p w:rsidR="00913F12" w:rsidRDefault="00913F12">
            <w:pPr>
              <w:rPr>
                <w:rFonts w:ascii="Arial" w:hAnsi="Arial"/>
                <w:i/>
                <w:sz w:val="16"/>
                <w:lang w:val="en-GB"/>
              </w:rPr>
            </w:pPr>
            <w:r>
              <w:rPr>
                <w:rFonts w:ascii="Arial" w:hAnsi="Arial"/>
                <w:i/>
                <w:sz w:val="16"/>
                <w:lang w:val="en-GB"/>
              </w:rPr>
              <w:t>Fax</w:t>
            </w:r>
          </w:p>
        </w:tc>
      </w:tr>
      <w:tr w:rsidR="00913F12">
        <w:trPr>
          <w:trHeight w:val="71"/>
        </w:trPr>
        <w:tc>
          <w:tcPr>
            <w:tcW w:w="2256" w:type="dxa"/>
            <w:tcBorders>
              <w:top w:val="nil"/>
              <w:left w:val="single" w:sz="12" w:space="0" w:color="auto"/>
              <w:bottom w:val="single" w:sz="8"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8"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6" w:type="dxa"/>
            <w:gridSpan w:val="2"/>
            <w:tcBorders>
              <w:top w:val="nil"/>
              <w:bottom w:val="single" w:sz="8"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8" w:space="0" w:color="auto"/>
              <w:right w:val="single" w:sz="12"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3"/>
        </w:trPr>
        <w:tc>
          <w:tcPr>
            <w:tcW w:w="5673" w:type="dxa"/>
            <w:gridSpan w:val="3"/>
            <w:tcBorders>
              <w:top w:val="nil"/>
              <w:left w:val="single" w:sz="12" w:space="0" w:color="auto"/>
              <w:bottom w:val="nil"/>
            </w:tcBorders>
          </w:tcPr>
          <w:p w:rsidR="00913F12" w:rsidRDefault="00913F12">
            <w:pPr>
              <w:rPr>
                <w:rFonts w:ascii="Arial" w:hAnsi="Arial"/>
                <w:i/>
                <w:sz w:val="16"/>
                <w:lang w:val="en-GB"/>
              </w:rPr>
            </w:pPr>
            <w:r>
              <w:rPr>
                <w:rFonts w:ascii="Arial" w:hAnsi="Arial"/>
                <w:i/>
                <w:sz w:val="16"/>
                <w:lang w:val="en-GB"/>
              </w:rPr>
              <w:t xml:space="preserve">Name, Title, Function </w:t>
            </w:r>
            <w:proofErr w:type="spellStart"/>
            <w:r>
              <w:rPr>
                <w:rFonts w:ascii="Arial" w:hAnsi="Arial"/>
                <w:i/>
                <w:sz w:val="16"/>
                <w:lang w:val="en-GB"/>
              </w:rPr>
              <w:t>etc</w:t>
            </w:r>
            <w:proofErr w:type="spellEnd"/>
          </w:p>
        </w:tc>
        <w:tc>
          <w:tcPr>
            <w:tcW w:w="3353" w:type="dxa"/>
            <w:gridSpan w:val="2"/>
            <w:tcBorders>
              <w:top w:val="nil"/>
              <w:bottom w:val="nil"/>
              <w:right w:val="single" w:sz="12" w:space="0" w:color="auto"/>
            </w:tcBorders>
          </w:tcPr>
          <w:p w:rsidR="00913F12" w:rsidRDefault="00913F12">
            <w:pPr>
              <w:rPr>
                <w:rFonts w:ascii="Arial" w:hAnsi="Arial"/>
                <w:i/>
                <w:sz w:val="16"/>
                <w:lang w:val="en-GB"/>
              </w:rPr>
            </w:pPr>
            <w:r>
              <w:rPr>
                <w:rFonts w:ascii="Arial" w:hAnsi="Arial"/>
                <w:i/>
                <w:sz w:val="16"/>
                <w:lang w:val="en-GB"/>
              </w:rPr>
              <w:t>E-mail</w:t>
            </w:r>
          </w:p>
        </w:tc>
      </w:tr>
      <w:tr w:rsidR="00913F12">
        <w:trPr>
          <w:cantSplit/>
          <w:trHeight w:val="93"/>
        </w:trPr>
        <w:tc>
          <w:tcPr>
            <w:tcW w:w="5673" w:type="dxa"/>
            <w:gridSpan w:val="3"/>
            <w:tcBorders>
              <w:top w:val="nil"/>
              <w:left w:val="single" w:sz="12" w:space="0" w:color="auto"/>
              <w:bottom w:val="nil"/>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913F12">
              <w:rPr>
                <w:rFonts w:ascii="Courier New" w:hAnsi="Courier New" w:cs="Courier New"/>
                <w:sz w:val="20"/>
                <w:lang w:val="en-GB"/>
              </w:rPr>
              <w:instrText xml:space="preserve"> FORMT</w:instrText>
            </w:r>
            <w:r w:rsidR="00913F12">
              <w:rPr>
                <w:rFonts w:ascii="Courier New" w:hAnsi="Courier New" w:cs="Courier New"/>
                <w:sz w:val="20"/>
              </w:rPr>
              <w:instrText xml:space="preserve">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3353" w:type="dxa"/>
            <w:gridSpan w:val="2"/>
            <w:tcBorders>
              <w:top w:val="nil"/>
              <w:bottom w:val="nil"/>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trHeight w:val="83"/>
        </w:trPr>
        <w:tc>
          <w:tcPr>
            <w:tcW w:w="2256" w:type="dxa"/>
            <w:tcBorders>
              <w:left w:val="single" w:sz="12" w:space="0" w:color="auto"/>
              <w:bottom w:val="nil"/>
            </w:tcBorders>
          </w:tcPr>
          <w:p w:rsidR="00913F12" w:rsidRDefault="00913F12">
            <w:pPr>
              <w:rPr>
                <w:rFonts w:ascii="Arial" w:hAnsi="Arial"/>
                <w:i/>
                <w:sz w:val="16"/>
                <w:lang w:val="en-GB"/>
              </w:rPr>
            </w:pPr>
            <w:r>
              <w:rPr>
                <w:rFonts w:ascii="Arial" w:hAnsi="Arial"/>
                <w:i/>
                <w:sz w:val="16"/>
                <w:lang w:val="en-GB"/>
              </w:rPr>
              <w:t>Tel. home</w:t>
            </w:r>
          </w:p>
        </w:tc>
        <w:tc>
          <w:tcPr>
            <w:tcW w:w="2257" w:type="dxa"/>
            <w:tcBorders>
              <w:bottom w:val="nil"/>
            </w:tcBorders>
          </w:tcPr>
          <w:p w:rsidR="00913F12" w:rsidRDefault="00913F12">
            <w:pPr>
              <w:rPr>
                <w:rFonts w:ascii="Arial" w:hAnsi="Arial"/>
                <w:i/>
                <w:sz w:val="16"/>
                <w:lang w:val="en-GB"/>
              </w:rPr>
            </w:pPr>
            <w:r>
              <w:rPr>
                <w:rFonts w:ascii="Arial" w:hAnsi="Arial"/>
                <w:i/>
                <w:sz w:val="16"/>
                <w:lang w:val="en-GB"/>
              </w:rPr>
              <w:t>Tel. work</w:t>
            </w:r>
          </w:p>
        </w:tc>
        <w:tc>
          <w:tcPr>
            <w:tcW w:w="2256" w:type="dxa"/>
            <w:gridSpan w:val="2"/>
            <w:tcBorders>
              <w:bottom w:val="nil"/>
            </w:tcBorders>
          </w:tcPr>
          <w:p w:rsidR="00913F12" w:rsidRDefault="00913F12">
            <w:pPr>
              <w:rPr>
                <w:rFonts w:ascii="Arial" w:hAnsi="Arial"/>
                <w:i/>
                <w:sz w:val="16"/>
                <w:lang w:val="en-GB"/>
              </w:rPr>
            </w:pPr>
            <w:r>
              <w:rPr>
                <w:rFonts w:ascii="Arial" w:hAnsi="Arial"/>
                <w:i/>
                <w:sz w:val="16"/>
                <w:lang w:val="en-GB"/>
              </w:rPr>
              <w:t>Cellular</w:t>
            </w:r>
          </w:p>
        </w:tc>
        <w:tc>
          <w:tcPr>
            <w:tcW w:w="2257" w:type="dxa"/>
            <w:tcBorders>
              <w:bottom w:val="nil"/>
              <w:right w:val="single" w:sz="12" w:space="0" w:color="auto"/>
            </w:tcBorders>
          </w:tcPr>
          <w:p w:rsidR="00913F12" w:rsidRDefault="00913F12">
            <w:pPr>
              <w:rPr>
                <w:rFonts w:ascii="Arial" w:hAnsi="Arial"/>
                <w:i/>
                <w:sz w:val="16"/>
                <w:lang w:val="en-GB"/>
              </w:rPr>
            </w:pPr>
            <w:r>
              <w:rPr>
                <w:rFonts w:ascii="Arial" w:hAnsi="Arial"/>
                <w:i/>
                <w:sz w:val="16"/>
                <w:lang w:val="en-GB"/>
              </w:rPr>
              <w:t>Fax</w:t>
            </w:r>
          </w:p>
        </w:tc>
      </w:tr>
      <w:tr w:rsidR="00913F12">
        <w:trPr>
          <w:trHeight w:val="71"/>
        </w:trPr>
        <w:tc>
          <w:tcPr>
            <w:tcW w:w="2256" w:type="dxa"/>
            <w:tcBorders>
              <w:top w:val="nil"/>
              <w:left w:val="single" w:sz="12" w:space="0" w:color="auto"/>
              <w:bottom w:val="single" w:sz="8"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8"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6" w:type="dxa"/>
            <w:gridSpan w:val="2"/>
            <w:tcBorders>
              <w:top w:val="nil"/>
              <w:bottom w:val="single" w:sz="8"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8" w:space="0" w:color="auto"/>
              <w:right w:val="single" w:sz="12"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cantSplit/>
          <w:trHeight w:val="83"/>
        </w:trPr>
        <w:tc>
          <w:tcPr>
            <w:tcW w:w="5673" w:type="dxa"/>
            <w:gridSpan w:val="3"/>
            <w:tcBorders>
              <w:top w:val="nil"/>
              <w:left w:val="single" w:sz="12" w:space="0" w:color="auto"/>
              <w:bottom w:val="nil"/>
            </w:tcBorders>
          </w:tcPr>
          <w:p w:rsidR="00913F12" w:rsidRDefault="00913F12">
            <w:pPr>
              <w:rPr>
                <w:rFonts w:ascii="Arial" w:hAnsi="Arial"/>
                <w:i/>
                <w:sz w:val="16"/>
                <w:lang w:val="en-GB"/>
              </w:rPr>
            </w:pPr>
            <w:r>
              <w:rPr>
                <w:rFonts w:ascii="Arial" w:hAnsi="Arial"/>
                <w:i/>
                <w:sz w:val="16"/>
                <w:lang w:val="en-GB"/>
              </w:rPr>
              <w:t xml:space="preserve">Name, Title, Function </w:t>
            </w:r>
            <w:proofErr w:type="spellStart"/>
            <w:r>
              <w:rPr>
                <w:rFonts w:ascii="Arial" w:hAnsi="Arial"/>
                <w:i/>
                <w:sz w:val="16"/>
                <w:lang w:val="en-GB"/>
              </w:rPr>
              <w:t>etc</w:t>
            </w:r>
            <w:proofErr w:type="spellEnd"/>
          </w:p>
        </w:tc>
        <w:tc>
          <w:tcPr>
            <w:tcW w:w="3353" w:type="dxa"/>
            <w:gridSpan w:val="2"/>
            <w:tcBorders>
              <w:top w:val="nil"/>
              <w:bottom w:val="nil"/>
              <w:right w:val="single" w:sz="12" w:space="0" w:color="auto"/>
            </w:tcBorders>
          </w:tcPr>
          <w:p w:rsidR="00913F12" w:rsidRDefault="00913F12">
            <w:pPr>
              <w:rPr>
                <w:rFonts w:ascii="Arial" w:hAnsi="Arial"/>
                <w:i/>
                <w:sz w:val="16"/>
                <w:lang w:val="en-GB"/>
              </w:rPr>
            </w:pPr>
            <w:r>
              <w:rPr>
                <w:rFonts w:ascii="Arial" w:hAnsi="Arial"/>
                <w:i/>
                <w:sz w:val="16"/>
                <w:lang w:val="en-GB"/>
              </w:rPr>
              <w:t>E-mail</w:t>
            </w:r>
          </w:p>
        </w:tc>
      </w:tr>
      <w:tr w:rsidR="00913F12">
        <w:trPr>
          <w:cantSplit/>
          <w:trHeight w:val="93"/>
        </w:trPr>
        <w:tc>
          <w:tcPr>
            <w:tcW w:w="5673" w:type="dxa"/>
            <w:gridSpan w:val="3"/>
            <w:tcBorders>
              <w:top w:val="nil"/>
              <w:left w:val="single" w:sz="12" w:space="0" w:color="auto"/>
              <w:bottom w:val="nil"/>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3353" w:type="dxa"/>
            <w:gridSpan w:val="2"/>
            <w:tcBorders>
              <w:top w:val="nil"/>
              <w:bottom w:val="nil"/>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r w:rsidR="00913F12">
        <w:trPr>
          <w:trHeight w:val="83"/>
        </w:trPr>
        <w:tc>
          <w:tcPr>
            <w:tcW w:w="2256" w:type="dxa"/>
            <w:tcBorders>
              <w:left w:val="single" w:sz="12" w:space="0" w:color="auto"/>
              <w:bottom w:val="nil"/>
            </w:tcBorders>
          </w:tcPr>
          <w:p w:rsidR="00913F12" w:rsidRDefault="00913F12">
            <w:pPr>
              <w:rPr>
                <w:rFonts w:ascii="Arial" w:hAnsi="Arial"/>
                <w:i/>
                <w:sz w:val="16"/>
                <w:lang w:val="en-GB"/>
              </w:rPr>
            </w:pPr>
            <w:r>
              <w:rPr>
                <w:rFonts w:ascii="Arial" w:hAnsi="Arial"/>
                <w:i/>
                <w:sz w:val="16"/>
                <w:lang w:val="en-GB"/>
              </w:rPr>
              <w:t>Tel. home</w:t>
            </w:r>
          </w:p>
        </w:tc>
        <w:tc>
          <w:tcPr>
            <w:tcW w:w="2257" w:type="dxa"/>
            <w:tcBorders>
              <w:bottom w:val="nil"/>
            </w:tcBorders>
          </w:tcPr>
          <w:p w:rsidR="00913F12" w:rsidRDefault="00913F12">
            <w:pPr>
              <w:rPr>
                <w:rFonts w:ascii="Arial" w:hAnsi="Arial"/>
                <w:i/>
                <w:sz w:val="16"/>
                <w:lang w:val="en-GB"/>
              </w:rPr>
            </w:pPr>
            <w:r>
              <w:rPr>
                <w:rFonts w:ascii="Arial" w:hAnsi="Arial"/>
                <w:i/>
                <w:sz w:val="16"/>
                <w:lang w:val="en-GB"/>
              </w:rPr>
              <w:t>Tel. work</w:t>
            </w:r>
          </w:p>
        </w:tc>
        <w:tc>
          <w:tcPr>
            <w:tcW w:w="2256" w:type="dxa"/>
            <w:gridSpan w:val="2"/>
            <w:tcBorders>
              <w:bottom w:val="nil"/>
            </w:tcBorders>
          </w:tcPr>
          <w:p w:rsidR="00913F12" w:rsidRDefault="00913F12">
            <w:pPr>
              <w:rPr>
                <w:rFonts w:ascii="Arial" w:hAnsi="Arial"/>
                <w:i/>
                <w:sz w:val="16"/>
                <w:lang w:val="en-GB"/>
              </w:rPr>
            </w:pPr>
            <w:r>
              <w:rPr>
                <w:rFonts w:ascii="Arial" w:hAnsi="Arial"/>
                <w:i/>
                <w:sz w:val="16"/>
                <w:lang w:val="en-GB"/>
              </w:rPr>
              <w:t>Cellular</w:t>
            </w:r>
          </w:p>
        </w:tc>
        <w:tc>
          <w:tcPr>
            <w:tcW w:w="2257" w:type="dxa"/>
            <w:tcBorders>
              <w:bottom w:val="nil"/>
              <w:right w:val="single" w:sz="12" w:space="0" w:color="auto"/>
            </w:tcBorders>
          </w:tcPr>
          <w:p w:rsidR="00913F12" w:rsidRDefault="00913F12">
            <w:pPr>
              <w:rPr>
                <w:rFonts w:ascii="Arial" w:hAnsi="Arial"/>
                <w:i/>
                <w:sz w:val="16"/>
                <w:lang w:val="en-GB"/>
              </w:rPr>
            </w:pPr>
            <w:r>
              <w:rPr>
                <w:rFonts w:ascii="Arial" w:hAnsi="Arial"/>
                <w:i/>
                <w:sz w:val="16"/>
                <w:lang w:val="en-GB"/>
              </w:rPr>
              <w:t>Fax</w:t>
            </w:r>
          </w:p>
        </w:tc>
      </w:tr>
      <w:tr w:rsidR="00913F12">
        <w:trPr>
          <w:trHeight w:val="71"/>
        </w:trPr>
        <w:tc>
          <w:tcPr>
            <w:tcW w:w="2256" w:type="dxa"/>
            <w:tcBorders>
              <w:top w:val="nil"/>
              <w:left w:val="single" w:sz="12" w:space="0" w:color="auto"/>
              <w:bottom w:val="single" w:sz="12"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12"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6" w:type="dxa"/>
            <w:gridSpan w:val="2"/>
            <w:tcBorders>
              <w:top w:val="nil"/>
              <w:bottom w:val="single" w:sz="12"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12" w:space="0" w:color="auto"/>
              <w:right w:val="single" w:sz="12" w:space="0" w:color="auto"/>
            </w:tcBorders>
            <w:vAlign w:val="center"/>
          </w:tcPr>
          <w:p w:rsidR="00913F12" w:rsidRDefault="00ED68A7">
            <w:pPr>
              <w:rPr>
                <w:rFonts w:ascii="Courier New" w:hAnsi="Courier New" w:cs="Courier New"/>
                <w:sz w:val="20"/>
                <w:lang w:val="en-GB"/>
              </w:rPr>
            </w:pPr>
            <w:r>
              <w:rPr>
                <w:rFonts w:ascii="Courier New" w:hAnsi="Courier New" w:cs="Courier New"/>
                <w:sz w:val="20"/>
              </w:rPr>
              <w:fldChar w:fldCharType="begin">
                <w:ffData>
                  <w:name w:val="Text18"/>
                  <w:enabled/>
                  <w:calcOnExit w:val="0"/>
                  <w:textInput>
                    <w:format w:val="VERSALER"/>
                  </w:textInput>
                </w:ffData>
              </w:fldChar>
            </w:r>
            <w:r w:rsidR="00913F12">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bl>
    <w:p w:rsidR="00913F12" w:rsidRDefault="00833DFC">
      <w:pPr>
        <w:pStyle w:val="Sidhuvud"/>
        <w:tabs>
          <w:tab w:val="clear" w:pos="4536"/>
          <w:tab w:val="clear" w:pos="9072"/>
        </w:tabs>
        <w:rPr>
          <w:sz w:val="16"/>
          <w:lang w:val="en-GB"/>
        </w:rPr>
      </w:pPr>
      <w:r>
        <w:rPr>
          <w:rFonts w:ascii="Trebuchet MS" w:hAnsi="Trebuchet MS"/>
          <w:noProof/>
          <w:color w:val="000066"/>
          <w:sz w:val="20"/>
        </w:rPr>
        <mc:AlternateContent>
          <mc:Choice Requires="wps">
            <w:drawing>
              <wp:anchor distT="0" distB="0" distL="114300" distR="114300" simplePos="0" relativeHeight="251661824" behindDoc="0" locked="0" layoutInCell="1" allowOverlap="1">
                <wp:simplePos x="0" y="0"/>
                <wp:positionH relativeFrom="column">
                  <wp:posOffset>2995930</wp:posOffset>
                </wp:positionH>
                <wp:positionV relativeFrom="paragraph">
                  <wp:posOffset>87630</wp:posOffset>
                </wp:positionV>
                <wp:extent cx="2781935" cy="365760"/>
                <wp:effectExtent l="0" t="1905" r="3810" b="381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678A" w:rsidRDefault="005E678A">
                            <w:pPr>
                              <w:rPr>
                                <w:rFonts w:ascii="Tahoma" w:hAnsi="Tahoma" w:cs="Tahoma"/>
                                <w:sz w:val="16"/>
                                <w:lang w:val="en-GB"/>
                              </w:rPr>
                            </w:pPr>
                            <w:r>
                              <w:rPr>
                                <w:rFonts w:ascii="Tahoma" w:hAnsi="Tahoma" w:cs="Tahoma"/>
                                <w:sz w:val="16"/>
                                <w:lang w:val="en-GB"/>
                              </w:rPr>
                              <w:t xml:space="preserve">JRCC </w:t>
                            </w:r>
                            <w:proofErr w:type="gramStart"/>
                            <w:r>
                              <w:rPr>
                                <w:rFonts w:ascii="Tahoma" w:hAnsi="Tahoma" w:cs="Tahoma"/>
                                <w:sz w:val="16"/>
                                <w:lang w:val="en-GB"/>
                              </w:rPr>
                              <w:t xml:space="preserve">will </w:t>
                            </w:r>
                            <w:r w:rsidR="004B6C5E">
                              <w:rPr>
                                <w:rFonts w:ascii="Tahoma" w:hAnsi="Tahoma" w:cs="Tahoma"/>
                                <w:sz w:val="16"/>
                                <w:lang w:val="en-GB"/>
                              </w:rPr>
                              <w:t xml:space="preserve"> confirm</w:t>
                            </w:r>
                            <w:proofErr w:type="gramEnd"/>
                            <w:r>
                              <w:rPr>
                                <w:rFonts w:ascii="Tahoma" w:hAnsi="Tahoma" w:cs="Tahoma"/>
                                <w:sz w:val="16"/>
                                <w:lang w:val="en-GB"/>
                              </w:rPr>
                              <w:t xml:space="preserve"> when the i</w:t>
                            </w:r>
                            <w:r w:rsidR="004B6C5E">
                              <w:rPr>
                                <w:rFonts w:ascii="Tahoma" w:hAnsi="Tahoma" w:cs="Tahoma"/>
                                <w:sz w:val="16"/>
                                <w:lang w:val="en-GB"/>
                              </w:rPr>
                              <w:t>nformation has been registered, normally within 24 hours.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35.9pt;margin-top:6.9pt;width:219.05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f7vAIAAME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" filled="f" stroked="f">
                <v:textbox>
                  <w:txbxContent>
                    <w:p w:rsidR="005E678A" w:rsidRDefault="005E678A">
                      <w:pPr>
                        <w:rPr>
                          <w:rFonts w:ascii="Tahoma" w:hAnsi="Tahoma" w:cs="Tahoma"/>
                          <w:sz w:val="16"/>
                          <w:lang w:val="en-GB"/>
                        </w:rPr>
                      </w:pPr>
                      <w:r>
                        <w:rPr>
                          <w:rFonts w:ascii="Tahoma" w:hAnsi="Tahoma" w:cs="Tahoma"/>
                          <w:sz w:val="16"/>
                          <w:lang w:val="en-GB"/>
                        </w:rPr>
                        <w:t xml:space="preserve">JRCC </w:t>
                      </w:r>
                      <w:proofErr w:type="gramStart"/>
                      <w:r>
                        <w:rPr>
                          <w:rFonts w:ascii="Tahoma" w:hAnsi="Tahoma" w:cs="Tahoma"/>
                          <w:sz w:val="16"/>
                          <w:lang w:val="en-GB"/>
                        </w:rPr>
                        <w:t xml:space="preserve">will </w:t>
                      </w:r>
                      <w:r w:rsidR="004B6C5E">
                        <w:rPr>
                          <w:rFonts w:ascii="Tahoma" w:hAnsi="Tahoma" w:cs="Tahoma"/>
                          <w:sz w:val="16"/>
                          <w:lang w:val="en-GB"/>
                        </w:rPr>
                        <w:t xml:space="preserve"> confirm</w:t>
                      </w:r>
                      <w:proofErr w:type="gramEnd"/>
                      <w:r>
                        <w:rPr>
                          <w:rFonts w:ascii="Tahoma" w:hAnsi="Tahoma" w:cs="Tahoma"/>
                          <w:sz w:val="16"/>
                          <w:lang w:val="en-GB"/>
                        </w:rPr>
                        <w:t xml:space="preserve"> when the i</w:t>
                      </w:r>
                      <w:r w:rsidR="004B6C5E">
                        <w:rPr>
                          <w:rFonts w:ascii="Tahoma" w:hAnsi="Tahoma" w:cs="Tahoma"/>
                          <w:sz w:val="16"/>
                          <w:lang w:val="en-GB"/>
                        </w:rPr>
                        <w:t>nformation has been registered, normally within 24 hours.</w:t>
                      </w:r>
                    </w:p>
                  </w:txbxContent>
                </v:textbox>
              </v:shape>
            </w:pict>
          </mc:Fallback>
        </mc:AlternateConten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7"/>
        <w:gridCol w:w="966"/>
        <w:gridCol w:w="4513"/>
      </w:tblGrid>
      <w:tr w:rsidR="00913F12">
        <w:trPr>
          <w:trHeight w:val="414"/>
        </w:trPr>
        <w:tc>
          <w:tcPr>
            <w:tcW w:w="9026" w:type="dxa"/>
            <w:gridSpan w:val="3"/>
            <w:tcBorders>
              <w:top w:val="single" w:sz="12" w:space="0" w:color="auto"/>
              <w:left w:val="single" w:sz="12" w:space="0" w:color="auto"/>
              <w:bottom w:val="single" w:sz="8" w:space="0" w:color="auto"/>
              <w:right w:val="single" w:sz="12" w:space="0" w:color="auto"/>
            </w:tcBorders>
            <w:shd w:val="clear" w:color="auto" w:fill="CCFFFF"/>
            <w:vAlign w:val="center"/>
          </w:tcPr>
          <w:p w:rsidR="00913F12" w:rsidRDefault="00913F12">
            <w:pPr>
              <w:pStyle w:val="Rubrik2"/>
              <w:rPr>
                <w:rFonts w:ascii="Arial Rounded MT Bold" w:hAnsi="Arial Rounded MT Bold"/>
                <w:lang w:val="en-GB"/>
              </w:rPr>
            </w:pPr>
            <w:r>
              <w:rPr>
                <w:rFonts w:ascii="Trebuchet MS" w:hAnsi="Trebuchet MS"/>
                <w:noProof/>
                <w:color w:val="000066"/>
                <w:lang w:val="en-GB"/>
              </w:rPr>
              <w:t>JRCC`s notes</w:t>
            </w:r>
          </w:p>
        </w:tc>
      </w:tr>
      <w:tr w:rsidR="00913F12">
        <w:trPr>
          <w:cantSplit/>
          <w:trHeight w:val="83"/>
        </w:trPr>
        <w:tc>
          <w:tcPr>
            <w:tcW w:w="3547" w:type="dxa"/>
            <w:tcBorders>
              <w:top w:val="nil"/>
              <w:left w:val="single" w:sz="12" w:space="0" w:color="auto"/>
              <w:bottom w:val="nil"/>
            </w:tcBorders>
          </w:tcPr>
          <w:p w:rsidR="00913F12" w:rsidRDefault="00913F12">
            <w:pPr>
              <w:pStyle w:val="Rubrik1"/>
              <w:rPr>
                <w:lang w:val="en-GB"/>
              </w:rPr>
            </w:pPr>
            <w:r>
              <w:rPr>
                <w:lang w:val="en-GB"/>
              </w:rPr>
              <w:t>Registered:</w:t>
            </w:r>
          </w:p>
        </w:tc>
        <w:tc>
          <w:tcPr>
            <w:tcW w:w="966" w:type="dxa"/>
            <w:tcBorders>
              <w:top w:val="nil"/>
              <w:bottom w:val="nil"/>
            </w:tcBorders>
          </w:tcPr>
          <w:p w:rsidR="00913F12" w:rsidRDefault="00913F12">
            <w:pPr>
              <w:rPr>
                <w:rFonts w:ascii="Arial" w:hAnsi="Arial"/>
                <w:i/>
                <w:sz w:val="16"/>
                <w:lang w:val="en-GB"/>
              </w:rPr>
            </w:pPr>
            <w:r>
              <w:rPr>
                <w:rFonts w:ascii="Arial" w:hAnsi="Arial"/>
                <w:i/>
                <w:sz w:val="16"/>
                <w:lang w:val="en-GB"/>
              </w:rPr>
              <w:t>Signature</w:t>
            </w:r>
          </w:p>
        </w:tc>
        <w:tc>
          <w:tcPr>
            <w:tcW w:w="4513" w:type="dxa"/>
            <w:tcBorders>
              <w:top w:val="nil"/>
              <w:bottom w:val="nil"/>
              <w:right w:val="single" w:sz="12" w:space="0" w:color="auto"/>
            </w:tcBorders>
          </w:tcPr>
          <w:p w:rsidR="00913F12" w:rsidRDefault="00913F12">
            <w:pPr>
              <w:rPr>
                <w:rFonts w:ascii="Arial" w:hAnsi="Arial"/>
                <w:i/>
                <w:sz w:val="16"/>
                <w:lang w:val="en-GB"/>
              </w:rPr>
            </w:pPr>
            <w:r>
              <w:rPr>
                <w:rFonts w:ascii="Arial" w:hAnsi="Arial"/>
                <w:i/>
                <w:sz w:val="16"/>
                <w:lang w:val="en-GB"/>
              </w:rPr>
              <w:t>Note</w:t>
            </w:r>
          </w:p>
        </w:tc>
      </w:tr>
      <w:tr w:rsidR="00913F12">
        <w:trPr>
          <w:cantSplit/>
          <w:trHeight w:val="93"/>
        </w:trPr>
        <w:tc>
          <w:tcPr>
            <w:tcW w:w="3547" w:type="dxa"/>
            <w:tcBorders>
              <w:top w:val="nil"/>
              <w:left w:val="single" w:sz="12" w:space="0" w:color="auto"/>
              <w:bottom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Text1"/>
                  <w:enabled/>
                  <w:calcOnExit w:val="0"/>
                  <w:textInput>
                    <w:format w:val="Inledande versal"/>
                  </w:textInput>
                </w:ffData>
              </w:fldChar>
            </w:r>
            <w:r w:rsidR="00913F12">
              <w:rPr>
                <w:rFonts w:ascii="Courier New" w:hAnsi="Courier New" w:cs="Courier New"/>
                <w:sz w:val="20"/>
                <w:lang w:val="en-GB"/>
              </w:rPr>
              <w:instrText xml:space="preserve"> </w:instrText>
            </w:r>
            <w:r w:rsidR="00913F12">
              <w:rPr>
                <w:rFonts w:ascii="Courier New" w:hAnsi="Courier New" w:cs="Courier New"/>
                <w:sz w:val="20"/>
              </w:rPr>
              <w:instrText xml:space="preserve">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966" w:type="dxa"/>
            <w:tcBorders>
              <w:top w:val="nil"/>
              <w:bottom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format w:val="Inledande Versal I Ord"/>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c>
          <w:tcPr>
            <w:tcW w:w="4513" w:type="dxa"/>
            <w:tcBorders>
              <w:top w:val="nil"/>
              <w:bottom w:val="single" w:sz="12" w:space="0" w:color="auto"/>
              <w:right w:val="single" w:sz="12" w:space="0" w:color="auto"/>
            </w:tcBorders>
            <w:vAlign w:val="center"/>
          </w:tcPr>
          <w:p w:rsidR="00913F12" w:rsidRDefault="00ED68A7">
            <w:pPr>
              <w:rPr>
                <w:rFonts w:ascii="Courier New" w:hAnsi="Courier New" w:cs="Courier New"/>
                <w:sz w:val="20"/>
              </w:rPr>
            </w:pPr>
            <w:r>
              <w:rPr>
                <w:rFonts w:ascii="Courier New" w:hAnsi="Courier New" w:cs="Courier New"/>
                <w:sz w:val="20"/>
              </w:rPr>
              <w:fldChar w:fldCharType="begin">
                <w:ffData>
                  <w:name w:val=""/>
                  <w:enabled/>
                  <w:calcOnExit w:val="0"/>
                  <w:textInput>
                    <w:format w:val="VERSALER"/>
                  </w:textInput>
                </w:ffData>
              </w:fldChar>
            </w:r>
            <w:r w:rsidR="00913F12">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sidR="00913F12">
              <w:rPr>
                <w:rFonts w:ascii="Courier New" w:hAnsi="Courier New" w:cs="Courier New"/>
                <w:noProof/>
                <w:sz w:val="20"/>
              </w:rPr>
              <w:t> </w:t>
            </w:r>
            <w:r>
              <w:rPr>
                <w:rFonts w:ascii="Courier New" w:hAnsi="Courier New" w:cs="Courier New"/>
                <w:sz w:val="20"/>
              </w:rPr>
              <w:fldChar w:fldCharType="end"/>
            </w:r>
          </w:p>
        </w:tc>
      </w:tr>
    </w:tbl>
    <w:p w:rsidR="00913F12" w:rsidRDefault="00913F12">
      <w:pPr>
        <w:pStyle w:val="Brdtext"/>
        <w:spacing w:before="60" w:after="120"/>
        <w:rPr>
          <w:rFonts w:ascii="Times New Roman" w:hAnsi="Times New Roman"/>
          <w:sz w:val="20"/>
          <w:lang w:val="en-GB"/>
        </w:rPr>
      </w:pPr>
      <w:r>
        <w:rPr>
          <w:rFonts w:ascii="Times New Roman" w:hAnsi="Times New Roman"/>
          <w:sz w:val="20"/>
          <w:lang w:val="en-GB"/>
        </w:rPr>
        <w:lastRenderedPageBreak/>
        <w:t xml:space="preserve">Vessels with GMDSS equipment for automatic alerting such as VHF, MF or HF DSC (Digital Selective Calling), EPIRB (Electronic Position Indicating Radio Beacon) or a ship station for satellite communication, are requested to complete this form with information regarding ships particulars, equipment on board and means of contact, both to the ship and its organisation ashore. The form is to be used for updating information regarding the vessel or when registering or deregistering equipment. </w:t>
      </w:r>
      <w:r w:rsidR="00EA317C">
        <w:rPr>
          <w:rFonts w:ascii="Times New Roman" w:hAnsi="Times New Roman"/>
          <w:sz w:val="20"/>
          <w:lang w:val="en-GB"/>
        </w:rPr>
        <w:t>You are welcome to</w:t>
      </w:r>
      <w:r>
        <w:rPr>
          <w:rFonts w:ascii="Times New Roman" w:hAnsi="Times New Roman"/>
          <w:sz w:val="20"/>
          <w:lang w:val="en-GB"/>
        </w:rPr>
        <w:t xml:space="preserve"> contact </w:t>
      </w:r>
      <w:r w:rsidR="00EA317C">
        <w:rPr>
          <w:rFonts w:ascii="Times New Roman" w:hAnsi="Times New Roman"/>
          <w:sz w:val="20"/>
          <w:lang w:val="en-GB"/>
        </w:rPr>
        <w:t>J</w:t>
      </w:r>
      <w:r>
        <w:rPr>
          <w:rFonts w:ascii="Times New Roman" w:hAnsi="Times New Roman"/>
          <w:sz w:val="20"/>
          <w:lang w:val="en-GB"/>
        </w:rPr>
        <w:t>RCC for a registration record of your vessel</w:t>
      </w:r>
      <w:r w:rsidR="00781E62">
        <w:rPr>
          <w:rFonts w:ascii="Times New Roman" w:hAnsi="Times New Roman"/>
          <w:sz w:val="20"/>
          <w:lang w:val="en-GB"/>
        </w:rPr>
        <w:t xml:space="preserve"> to check that it is up to date.</w:t>
      </w:r>
    </w:p>
    <w:p w:rsidR="00913F12" w:rsidRDefault="00913F12">
      <w:pPr>
        <w:pStyle w:val="Brdtext"/>
        <w:spacing w:before="60" w:after="120"/>
        <w:rPr>
          <w:rFonts w:ascii="Times New Roman" w:hAnsi="Times New Roman"/>
          <w:sz w:val="20"/>
          <w:lang w:val="en-GB"/>
        </w:rPr>
      </w:pPr>
      <w:r>
        <w:rPr>
          <w:rFonts w:ascii="Times New Roman" w:hAnsi="Times New Roman"/>
          <w:sz w:val="20"/>
          <w:lang w:val="en-GB"/>
        </w:rPr>
        <w:t xml:space="preserve">It is the responsibility of the new owner, on purchase of a new vessel or new equipment, to check that it has the correct identity and that this form is filled out and sent in to </w:t>
      </w:r>
      <w:r w:rsidR="00EA317C">
        <w:rPr>
          <w:rFonts w:ascii="Times New Roman" w:hAnsi="Times New Roman"/>
          <w:sz w:val="20"/>
          <w:lang w:val="en-GB"/>
        </w:rPr>
        <w:t>J</w:t>
      </w:r>
      <w:r>
        <w:rPr>
          <w:rFonts w:ascii="Times New Roman" w:hAnsi="Times New Roman"/>
          <w:sz w:val="20"/>
          <w:lang w:val="en-GB"/>
        </w:rPr>
        <w:t>RCC for registration. If a vessel or equipment is sold to a new owner abroad, the equipment must be deregistered in Sweden, reprogrammed with the correct ID for the new country of registration and then reregistered there.</w:t>
      </w:r>
    </w:p>
    <w:p w:rsidR="00913F12" w:rsidRDefault="00913F12">
      <w:pPr>
        <w:pStyle w:val="Brdtext"/>
        <w:spacing w:before="60" w:after="120"/>
        <w:rPr>
          <w:rFonts w:ascii="Times New Roman" w:hAnsi="Times New Roman"/>
          <w:sz w:val="20"/>
          <w:lang w:val="en-GB"/>
        </w:rPr>
      </w:pPr>
      <w:r>
        <w:rPr>
          <w:rFonts w:ascii="Times New Roman" w:hAnsi="Times New Roman"/>
          <w:sz w:val="20"/>
          <w:lang w:val="en-GB"/>
        </w:rPr>
        <w:t xml:space="preserve">The form can either be faxed in or sent as an attachment to an email to </w:t>
      </w:r>
      <w:r w:rsidR="00EA317C">
        <w:rPr>
          <w:rFonts w:ascii="Times New Roman" w:hAnsi="Times New Roman"/>
          <w:sz w:val="20"/>
          <w:lang w:val="en-GB"/>
        </w:rPr>
        <w:t>J</w:t>
      </w:r>
      <w:r>
        <w:rPr>
          <w:rFonts w:ascii="Times New Roman" w:hAnsi="Times New Roman"/>
          <w:sz w:val="20"/>
          <w:lang w:val="en-GB"/>
        </w:rPr>
        <w:t>RCC</w:t>
      </w:r>
      <w:r w:rsidR="00435C40">
        <w:rPr>
          <w:rFonts w:ascii="Times New Roman" w:hAnsi="Times New Roman"/>
          <w:sz w:val="20"/>
          <w:lang w:val="en-GB"/>
        </w:rPr>
        <w:t xml:space="preserve"> (Joint Rescue Coordination Centre)</w:t>
      </w:r>
      <w:r>
        <w:rPr>
          <w:rFonts w:ascii="Times New Roman" w:hAnsi="Times New Roman"/>
          <w:sz w:val="20"/>
          <w:lang w:val="en-GB"/>
        </w:rPr>
        <w:t>.</w:t>
      </w:r>
      <w:r w:rsidR="00435C40">
        <w:rPr>
          <w:rFonts w:ascii="Times New Roman" w:hAnsi="Times New Roman"/>
          <w:sz w:val="20"/>
          <w:lang w:val="en-GB"/>
        </w:rPr>
        <w:t xml:space="preserve">in Gothenburg. </w:t>
      </w:r>
      <w:r>
        <w:rPr>
          <w:rFonts w:ascii="Times New Roman" w:hAnsi="Times New Roman"/>
          <w:sz w:val="20"/>
          <w:lang w:val="en-GB"/>
        </w:rPr>
        <w:t>Please make sure the form is easily readable and to fill in a contact number in case of further questions.</w:t>
      </w:r>
    </w:p>
    <w:p w:rsidR="00913F12" w:rsidRDefault="00913F12">
      <w:pPr>
        <w:pStyle w:val="Brdtext3"/>
        <w:spacing w:before="60" w:after="120"/>
        <w:rPr>
          <w:sz w:val="20"/>
          <w:lang w:val="en-GB"/>
        </w:rPr>
      </w:pPr>
      <w:r>
        <w:rPr>
          <w:sz w:val="20"/>
          <w:lang w:val="en-GB"/>
        </w:rPr>
        <w:t xml:space="preserve">The information obtained in a distress alert from GMDSS equipment, including the distress position, is often insufficient and the </w:t>
      </w:r>
      <w:r w:rsidR="00EA317C">
        <w:rPr>
          <w:sz w:val="20"/>
          <w:lang w:val="en-GB"/>
        </w:rPr>
        <w:t>J</w:t>
      </w:r>
      <w:r>
        <w:rPr>
          <w:sz w:val="20"/>
          <w:lang w:val="en-GB"/>
        </w:rPr>
        <w:t>RCC</w:t>
      </w:r>
      <w:r w:rsidR="00EA317C">
        <w:rPr>
          <w:sz w:val="20"/>
          <w:lang w:val="en-GB"/>
        </w:rPr>
        <w:t>/MRCC</w:t>
      </w:r>
      <w:r>
        <w:rPr>
          <w:sz w:val="20"/>
          <w:lang w:val="en-GB"/>
        </w:rPr>
        <w:t xml:space="preserve"> responsible for the area will try contact the vessel or its owners for further information. It is therefore crucial that the </w:t>
      </w:r>
      <w:r w:rsidR="00EA317C">
        <w:rPr>
          <w:sz w:val="20"/>
          <w:lang w:val="en-GB"/>
        </w:rPr>
        <w:t>J</w:t>
      </w:r>
      <w:r>
        <w:rPr>
          <w:sz w:val="20"/>
          <w:lang w:val="en-GB"/>
        </w:rPr>
        <w:t>RCC</w:t>
      </w:r>
      <w:r w:rsidR="00EA317C">
        <w:rPr>
          <w:sz w:val="20"/>
          <w:lang w:val="en-GB"/>
        </w:rPr>
        <w:t>/MRCC</w:t>
      </w:r>
      <w:r>
        <w:rPr>
          <w:sz w:val="20"/>
          <w:lang w:val="en-GB"/>
        </w:rPr>
        <w:t xml:space="preserve"> has correct and reliable contact information with vessels and owners in the register in order to ensure a quick confirmation of the situation and respond to the alert.</w:t>
      </w:r>
    </w:p>
    <w:p w:rsidR="00913F12" w:rsidRDefault="00913F12">
      <w:pPr>
        <w:spacing w:before="60" w:after="120"/>
        <w:jc w:val="both"/>
        <w:rPr>
          <w:sz w:val="20"/>
          <w:lang w:val="en-GB"/>
        </w:rPr>
      </w:pPr>
      <w:r>
        <w:rPr>
          <w:sz w:val="20"/>
          <w:lang w:val="en-GB"/>
        </w:rPr>
        <w:t xml:space="preserve">It is important that you contact the responsible </w:t>
      </w:r>
      <w:r w:rsidR="00EA317C">
        <w:rPr>
          <w:sz w:val="20"/>
          <w:lang w:val="en-GB"/>
        </w:rPr>
        <w:t>J</w:t>
      </w:r>
      <w:r>
        <w:rPr>
          <w:sz w:val="20"/>
          <w:lang w:val="en-GB"/>
        </w:rPr>
        <w:t>RCC</w:t>
      </w:r>
      <w:r w:rsidR="00EA317C">
        <w:rPr>
          <w:sz w:val="20"/>
          <w:lang w:val="en-GB"/>
        </w:rPr>
        <w:t>/MRCC</w:t>
      </w:r>
      <w:r>
        <w:rPr>
          <w:sz w:val="20"/>
          <w:lang w:val="en-GB"/>
        </w:rPr>
        <w:t xml:space="preserve"> in case your station has transmitted an unintentional or false alert in order to cancel the alert. </w:t>
      </w:r>
      <w:r w:rsidR="00EA317C">
        <w:rPr>
          <w:sz w:val="20"/>
          <w:lang w:val="en-GB"/>
        </w:rPr>
        <w:t>J</w:t>
      </w:r>
      <w:r>
        <w:rPr>
          <w:sz w:val="20"/>
          <w:lang w:val="en-GB"/>
        </w:rPr>
        <w:t>RCC </w:t>
      </w:r>
      <w:r w:rsidR="00EA317C" w:rsidRPr="00AF59D3">
        <w:rPr>
          <w:sz w:val="22"/>
          <w:szCs w:val="22"/>
          <w:lang w:val="en-GB"/>
        </w:rPr>
        <w:t>Sweden</w:t>
      </w:r>
      <w:r w:rsidRPr="00AF59D3">
        <w:rPr>
          <w:sz w:val="22"/>
          <w:szCs w:val="22"/>
          <w:lang w:val="en-GB"/>
        </w:rPr>
        <w:t xml:space="preserve"> (+46 </w:t>
      </w:r>
      <w:r w:rsidR="00AF59D3">
        <w:rPr>
          <w:sz w:val="22"/>
          <w:szCs w:val="22"/>
          <w:lang w:val="en-GB"/>
        </w:rPr>
        <w:t>(0)10 492 79 00</w:t>
      </w:r>
      <w:r w:rsidRPr="00AF59D3">
        <w:rPr>
          <w:sz w:val="22"/>
          <w:szCs w:val="22"/>
          <w:lang w:val="en-GB"/>
        </w:rPr>
        <w:t>) is almost</w:t>
      </w:r>
      <w:r>
        <w:rPr>
          <w:sz w:val="20"/>
          <w:lang w:val="en-GB"/>
        </w:rPr>
        <w:t xml:space="preserve"> always contacted when a Swedish vessel transmits an alert, regardless of the position, and can therefore help to avoid an unnecessary search and rescue operation. It is usually the </w:t>
      </w:r>
      <w:r w:rsidR="00EA317C">
        <w:rPr>
          <w:sz w:val="20"/>
          <w:lang w:val="en-GB"/>
        </w:rPr>
        <w:t>J</w:t>
      </w:r>
      <w:r>
        <w:rPr>
          <w:sz w:val="20"/>
          <w:lang w:val="en-GB"/>
        </w:rPr>
        <w:t>RCC</w:t>
      </w:r>
      <w:r w:rsidR="00EA317C">
        <w:rPr>
          <w:sz w:val="20"/>
          <w:lang w:val="en-GB"/>
        </w:rPr>
        <w:t>/MRCC</w:t>
      </w:r>
      <w:r>
        <w:rPr>
          <w:sz w:val="20"/>
          <w:lang w:val="en-GB"/>
        </w:rPr>
        <w:t xml:space="preserve"> of the flag state</w:t>
      </w:r>
      <w:r w:rsidR="00EA317C">
        <w:rPr>
          <w:sz w:val="20"/>
          <w:lang w:val="en-GB"/>
        </w:rPr>
        <w:t xml:space="preserve"> that supplies the responsible J</w:t>
      </w:r>
      <w:r>
        <w:rPr>
          <w:sz w:val="20"/>
          <w:lang w:val="en-GB"/>
        </w:rPr>
        <w:t>RCC</w:t>
      </w:r>
      <w:r w:rsidR="00EA317C">
        <w:rPr>
          <w:sz w:val="20"/>
          <w:lang w:val="en-GB"/>
        </w:rPr>
        <w:t>/MRCC</w:t>
      </w:r>
      <w:r>
        <w:rPr>
          <w:sz w:val="20"/>
          <w:lang w:val="en-GB"/>
        </w:rPr>
        <w:t xml:space="preserve"> with information on the vessel involved.</w:t>
      </w:r>
    </w:p>
    <w:p w:rsidR="00913F12" w:rsidRDefault="00913F12">
      <w:pPr>
        <w:pBdr>
          <w:top w:val="single" w:sz="4" w:space="1" w:color="auto"/>
          <w:left w:val="single" w:sz="4" w:space="3" w:color="auto"/>
          <w:bottom w:val="single" w:sz="4" w:space="1" w:color="auto"/>
          <w:right w:val="single" w:sz="4" w:space="0" w:color="auto"/>
        </w:pBdr>
        <w:shd w:val="clear" w:color="auto" w:fill="FFFF00"/>
        <w:spacing w:before="120"/>
        <w:jc w:val="center"/>
        <w:rPr>
          <w:rFonts w:ascii="Arial" w:hAnsi="Arial" w:cs="Arial"/>
          <w:b/>
          <w:bCs/>
          <w:color w:val="A50021"/>
          <w:lang w:val="en-GB"/>
        </w:rPr>
      </w:pPr>
      <w:r>
        <w:rPr>
          <w:rFonts w:ascii="Arial" w:hAnsi="Arial" w:cs="Arial"/>
          <w:b/>
          <w:bCs/>
          <w:color w:val="A50021"/>
          <w:lang w:val="en-GB"/>
        </w:rPr>
        <w:t xml:space="preserve">It is of utmost importance that </w:t>
      </w:r>
      <w:r w:rsidR="00EA317C">
        <w:rPr>
          <w:rFonts w:ascii="Arial" w:hAnsi="Arial" w:cs="Arial"/>
          <w:b/>
          <w:bCs/>
          <w:color w:val="A50021"/>
          <w:lang w:val="en-GB"/>
        </w:rPr>
        <w:t>J</w:t>
      </w:r>
      <w:r>
        <w:rPr>
          <w:rFonts w:ascii="Arial" w:hAnsi="Arial" w:cs="Arial"/>
          <w:b/>
          <w:bCs/>
          <w:color w:val="A50021"/>
          <w:lang w:val="en-GB"/>
        </w:rPr>
        <w:t>RCC has access to complete and correct information in the register!</w:t>
      </w:r>
    </w:p>
    <w:p w:rsidR="00913F12" w:rsidRDefault="00913F12">
      <w:pPr>
        <w:pStyle w:val="Rubrik2"/>
        <w:spacing w:before="300"/>
        <w:rPr>
          <w:rFonts w:ascii="Verdana" w:hAnsi="Verdana"/>
          <w:sz w:val="20"/>
          <w:lang w:val="en-GB"/>
        </w:rPr>
      </w:pPr>
      <w:r>
        <w:rPr>
          <w:rFonts w:ascii="Verdana" w:hAnsi="Verdana"/>
          <w:sz w:val="20"/>
          <w:lang w:val="en-GB"/>
        </w:rPr>
        <w:t>Explanation to maritime identities</w:t>
      </w:r>
    </w:p>
    <w:p w:rsidR="00913F12" w:rsidRDefault="00913F12">
      <w:pPr>
        <w:pStyle w:val="Brdtext3"/>
        <w:spacing w:after="120"/>
        <w:rPr>
          <w:sz w:val="20"/>
          <w:lang w:val="en-GB"/>
        </w:rPr>
      </w:pPr>
      <w:r>
        <w:rPr>
          <w:sz w:val="20"/>
          <w:lang w:val="en-GB"/>
        </w:rPr>
        <w:t xml:space="preserve">Vessels have traditionally been identified by </w:t>
      </w:r>
      <w:r w:rsidR="00781E62">
        <w:rPr>
          <w:sz w:val="20"/>
          <w:lang w:val="en-GB"/>
        </w:rPr>
        <w:t xml:space="preserve">their name and </w:t>
      </w:r>
      <w:proofErr w:type="spellStart"/>
      <w:r w:rsidR="00781E62">
        <w:rPr>
          <w:sz w:val="20"/>
          <w:lang w:val="en-GB"/>
        </w:rPr>
        <w:t>call</w:t>
      </w:r>
      <w:r>
        <w:rPr>
          <w:sz w:val="20"/>
          <w:lang w:val="en-GB"/>
        </w:rPr>
        <w:t>sign</w:t>
      </w:r>
      <w:proofErr w:type="spellEnd"/>
      <w:r>
        <w:rPr>
          <w:sz w:val="20"/>
          <w:lang w:val="en-GB"/>
        </w:rPr>
        <w:t>. With the implementation of the GMDSS system vessels are now also given a digital identity, the so-called MMSI number. This identification can be used for programming EPIRB´s, DSC`s and satellite communication equipment.</w:t>
      </w:r>
    </w:p>
    <w:p w:rsidR="00913F12" w:rsidRDefault="00913F12">
      <w:pPr>
        <w:pStyle w:val="Rubrik4"/>
        <w:spacing w:after="60"/>
        <w:rPr>
          <w:lang w:val="en-GB"/>
        </w:rPr>
      </w:pPr>
      <w:r>
        <w:rPr>
          <w:lang w:val="en-GB"/>
        </w:rPr>
        <w:t>Call sign and MMSI</w:t>
      </w:r>
    </w:p>
    <w:p w:rsidR="00913F12" w:rsidRDefault="00913F12">
      <w:pPr>
        <w:spacing w:after="120"/>
        <w:rPr>
          <w:sz w:val="20"/>
          <w:lang w:val="en-GB"/>
        </w:rPr>
      </w:pPr>
      <w:r>
        <w:rPr>
          <w:sz w:val="20"/>
          <w:lang w:val="en-GB"/>
        </w:rPr>
        <w:t xml:space="preserve">A vessels </w:t>
      </w:r>
      <w:proofErr w:type="spellStart"/>
      <w:r>
        <w:rPr>
          <w:sz w:val="20"/>
          <w:lang w:val="en-GB"/>
        </w:rPr>
        <w:t>callsign</w:t>
      </w:r>
      <w:proofErr w:type="spellEnd"/>
      <w:r>
        <w:rPr>
          <w:sz w:val="20"/>
          <w:lang w:val="en-GB"/>
        </w:rPr>
        <w:t xml:space="preserve"> and MMSI number usually follow the vessel as long as it operates under the same flag state. In the case of vessels that are not kept in the register (e.g. pleasure crafts), these identities are instead registered on the holder of the radio certificate, and not a specific vessel. Swedish MMSI identification numbers are always issued by the Swedish National Post and Telecom Agency (Post </w:t>
      </w:r>
      <w:proofErr w:type="spellStart"/>
      <w:r>
        <w:rPr>
          <w:sz w:val="20"/>
          <w:lang w:val="en-GB"/>
        </w:rPr>
        <w:t>och</w:t>
      </w:r>
      <w:proofErr w:type="spellEnd"/>
      <w:r>
        <w:rPr>
          <w:sz w:val="20"/>
          <w:lang w:val="en-GB"/>
        </w:rPr>
        <w:t xml:space="preserve"> </w:t>
      </w:r>
      <w:proofErr w:type="spellStart"/>
      <w:r>
        <w:rPr>
          <w:sz w:val="20"/>
          <w:lang w:val="en-GB"/>
        </w:rPr>
        <w:t>Telestyrelsen</w:t>
      </w:r>
      <w:proofErr w:type="spellEnd"/>
      <w:r>
        <w:rPr>
          <w:sz w:val="20"/>
          <w:lang w:val="en-GB"/>
        </w:rPr>
        <w:t xml:space="preserve">). </w:t>
      </w:r>
      <w:r w:rsidR="006E7CFA">
        <w:rPr>
          <w:sz w:val="20"/>
          <w:lang w:val="en-GB"/>
        </w:rPr>
        <w:t>P</w:t>
      </w:r>
      <w:r>
        <w:rPr>
          <w:sz w:val="20"/>
          <w:lang w:val="en-GB"/>
        </w:rPr>
        <w:t xml:space="preserve">leasure </w:t>
      </w:r>
      <w:r w:rsidR="006E7CFA">
        <w:rPr>
          <w:sz w:val="20"/>
          <w:lang w:val="en-GB"/>
        </w:rPr>
        <w:t xml:space="preserve">that </w:t>
      </w:r>
      <w:r>
        <w:rPr>
          <w:sz w:val="20"/>
          <w:lang w:val="en-GB"/>
        </w:rPr>
        <w:t>purchase an EPIRB</w:t>
      </w:r>
      <w:r w:rsidR="006E7CFA">
        <w:rPr>
          <w:sz w:val="20"/>
          <w:lang w:val="en-GB"/>
        </w:rPr>
        <w:t xml:space="preserve"> must have either an MMSI or </w:t>
      </w:r>
      <w:proofErr w:type="gramStart"/>
      <w:r w:rsidR="006E7CFA">
        <w:rPr>
          <w:sz w:val="20"/>
          <w:lang w:val="en-GB"/>
        </w:rPr>
        <w:t>an</w:t>
      </w:r>
      <w:proofErr w:type="gramEnd"/>
      <w:r w:rsidR="006E7CFA">
        <w:rPr>
          <w:sz w:val="20"/>
          <w:lang w:val="en-GB"/>
        </w:rPr>
        <w:t xml:space="preserve"> </w:t>
      </w:r>
      <w:proofErr w:type="spellStart"/>
      <w:r w:rsidR="006E7CFA">
        <w:rPr>
          <w:sz w:val="20"/>
          <w:lang w:val="en-GB"/>
        </w:rPr>
        <w:t>Callsign</w:t>
      </w:r>
      <w:proofErr w:type="spellEnd"/>
      <w:r>
        <w:rPr>
          <w:sz w:val="20"/>
          <w:lang w:val="en-GB"/>
        </w:rPr>
        <w:t>.</w:t>
      </w:r>
      <w:r w:rsidR="006E7CFA">
        <w:rPr>
          <w:sz w:val="20"/>
          <w:lang w:val="en-GB"/>
        </w:rPr>
        <w:t xml:space="preserve"> The most common way too register an EPIRB transmitter is via MMSI. </w:t>
      </w:r>
      <w:r>
        <w:rPr>
          <w:sz w:val="20"/>
          <w:lang w:val="en-GB"/>
        </w:rPr>
        <w:t xml:space="preserve"> However, if a pleasure craft is equipped with DSC equipment, it is requested to apply for a MMSI identity.</w:t>
      </w:r>
    </w:p>
    <w:p w:rsidR="00913F12" w:rsidRPr="00F51DB8" w:rsidRDefault="00913F12">
      <w:pPr>
        <w:pStyle w:val="Rubrik4"/>
        <w:spacing w:after="60"/>
        <w:rPr>
          <w:lang w:val="en-US"/>
        </w:rPr>
      </w:pPr>
      <w:r w:rsidRPr="00F51DB8">
        <w:rPr>
          <w:lang w:val="en-US"/>
        </w:rPr>
        <w:t>EPIRB identity</w:t>
      </w:r>
    </w:p>
    <w:p w:rsidR="00913F12" w:rsidRDefault="00913F12">
      <w:pPr>
        <w:rPr>
          <w:sz w:val="20"/>
          <w:lang w:val="en-GB"/>
        </w:rPr>
      </w:pPr>
      <w:r>
        <w:rPr>
          <w:sz w:val="20"/>
          <w:lang w:val="en-GB"/>
        </w:rPr>
        <w:t>An EPIRB can be programmed with either MMSI</w:t>
      </w:r>
      <w:r w:rsidR="006E7CFA">
        <w:rPr>
          <w:sz w:val="20"/>
          <w:lang w:val="en-GB"/>
        </w:rPr>
        <w:t xml:space="preserve"> or</w:t>
      </w:r>
      <w:r>
        <w:rPr>
          <w:sz w:val="20"/>
          <w:lang w:val="en-GB"/>
        </w:rPr>
        <w:t xml:space="preserve"> </w:t>
      </w:r>
      <w:proofErr w:type="spellStart"/>
      <w:r>
        <w:rPr>
          <w:sz w:val="20"/>
          <w:lang w:val="en-GB"/>
        </w:rPr>
        <w:t>callsign</w:t>
      </w:r>
      <w:proofErr w:type="spellEnd"/>
      <w:r w:rsidR="006E7CFA">
        <w:rPr>
          <w:sz w:val="20"/>
          <w:lang w:val="en-GB"/>
        </w:rPr>
        <w:t>.</w:t>
      </w:r>
    </w:p>
    <w:p w:rsidR="00913F12" w:rsidRDefault="00913F12">
      <w:pPr>
        <w:pStyle w:val="Brdtext3"/>
        <w:numPr>
          <w:ilvl w:val="0"/>
          <w:numId w:val="6"/>
        </w:numPr>
        <w:rPr>
          <w:sz w:val="20"/>
          <w:lang w:val="en-GB"/>
        </w:rPr>
      </w:pPr>
      <w:r>
        <w:rPr>
          <w:sz w:val="20"/>
          <w:lang w:val="en-GB"/>
        </w:rPr>
        <w:t xml:space="preserve">If the EPIRB or DSC is programmed with a MMSI or </w:t>
      </w:r>
      <w:proofErr w:type="spellStart"/>
      <w:r>
        <w:rPr>
          <w:sz w:val="20"/>
          <w:lang w:val="en-GB"/>
        </w:rPr>
        <w:t>callsign</w:t>
      </w:r>
      <w:proofErr w:type="spellEnd"/>
      <w:r>
        <w:rPr>
          <w:sz w:val="20"/>
          <w:lang w:val="en-GB"/>
        </w:rPr>
        <w:t xml:space="preserve"> as identification is may only be used on board the vessel with the same identification and may not be moved to another vessel without first being reprogrammed. The vessels unique MMSI number and call sign can never change vessel either. </w:t>
      </w:r>
    </w:p>
    <w:p w:rsidR="00913F12" w:rsidRDefault="00913F12">
      <w:pPr>
        <w:pStyle w:val="Brdtext3"/>
        <w:numPr>
          <w:ilvl w:val="0"/>
          <w:numId w:val="6"/>
        </w:numPr>
        <w:spacing w:after="120"/>
        <w:rPr>
          <w:sz w:val="20"/>
          <w:lang w:val="en-GB"/>
        </w:rPr>
      </w:pPr>
      <w:r>
        <w:rPr>
          <w:sz w:val="20"/>
          <w:lang w:val="en-GB"/>
        </w:rPr>
        <w:t>.</w:t>
      </w:r>
      <w:r w:rsidR="002E6295">
        <w:rPr>
          <w:sz w:val="20"/>
          <w:lang w:val="en-GB"/>
        </w:rPr>
        <w:t>An EPIRB can also be fitted with an built in AIS SART</w:t>
      </w:r>
    </w:p>
    <w:p w:rsidR="002E6295" w:rsidRPr="002E6295" w:rsidRDefault="002E6295" w:rsidP="002E6295">
      <w:pPr>
        <w:pStyle w:val="Brdtext3"/>
        <w:numPr>
          <w:ilvl w:val="0"/>
          <w:numId w:val="6"/>
        </w:numPr>
        <w:spacing w:after="120"/>
        <w:rPr>
          <w:sz w:val="20"/>
          <w:lang w:val="en-GB"/>
        </w:rPr>
      </w:pPr>
      <w:r>
        <w:rPr>
          <w:sz w:val="20"/>
          <w:lang w:val="en-GB"/>
        </w:rPr>
        <w:t>An EPIRB can also be fitted with RLS, this function, when fully implemented, enables an EPIRB to communicate with present messages and also get a</w:t>
      </w:r>
      <w:r w:rsidRPr="002E6295">
        <w:rPr>
          <w:sz w:val="20"/>
          <w:lang w:val="en-GB"/>
        </w:rPr>
        <w:t xml:space="preserve"> confirmation that the distress message is received.</w:t>
      </w:r>
    </w:p>
    <w:p w:rsidR="00913F12" w:rsidRPr="00F51DB8" w:rsidRDefault="00913F12">
      <w:pPr>
        <w:pStyle w:val="Rubrik4"/>
        <w:spacing w:after="60"/>
        <w:rPr>
          <w:lang w:val="en-US"/>
        </w:rPr>
      </w:pPr>
      <w:r w:rsidRPr="00F51DB8">
        <w:rPr>
          <w:lang w:val="en-US"/>
        </w:rPr>
        <w:t>DSC identity</w:t>
      </w:r>
    </w:p>
    <w:p w:rsidR="00913F12" w:rsidRDefault="00913F12">
      <w:pPr>
        <w:spacing w:after="120"/>
        <w:rPr>
          <w:sz w:val="20"/>
          <w:lang w:val="en-GB"/>
        </w:rPr>
      </w:pPr>
      <w:r w:rsidRPr="00F51DB8">
        <w:rPr>
          <w:sz w:val="20"/>
          <w:lang w:val="en-US"/>
        </w:rPr>
        <w:t xml:space="preserve">DSC transmitters and AIS transponders must be programmed with the vessels MMSI identification number. </w:t>
      </w:r>
      <w:r>
        <w:rPr>
          <w:sz w:val="20"/>
          <w:lang w:val="en-GB"/>
        </w:rPr>
        <w:t>This equipment can therefore not be transferred to another vessel unless first reprogrammed. It is not either allowed to use or own this equipment without having been issued a MMSI number from the Swedish National Post and Telecom Agency.</w:t>
      </w:r>
    </w:p>
    <w:sectPr w:rsidR="00913F12" w:rsidSect="0055304F">
      <w:headerReference w:type="even" r:id="rId7"/>
      <w:headerReference w:type="default" r:id="rId8"/>
      <w:footerReference w:type="even" r:id="rId9"/>
      <w:footerReference w:type="default" r:id="rId10"/>
      <w:headerReference w:type="first" r:id="rId11"/>
      <w:footerReference w:type="first" r:id="rId12"/>
      <w:pgSz w:w="11906" w:h="16838" w:code="9"/>
      <w:pgMar w:top="1191" w:right="992" w:bottom="1021" w:left="1843"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5AB" w:rsidRDefault="007215AB">
      <w:r>
        <w:separator/>
      </w:r>
    </w:p>
  </w:endnote>
  <w:endnote w:type="continuationSeparator" w:id="0">
    <w:p w:rsidR="007215AB" w:rsidRDefault="007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umnst777 BT">
    <w:charset w:val="00"/>
    <w:family w:val="swiss"/>
    <w:pitch w:val="variable"/>
    <w:sig w:usb0="00000087" w:usb1="00000000" w:usb2="00000000" w:usb3="00000000" w:csb0="0000001B" w:csb1="00000000"/>
  </w:font>
  <w:font w:name="GarmdITC Bk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70" w:rsidRDefault="00B57A7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A" w:rsidRDefault="005E678A">
    <w:pPr>
      <w:pStyle w:val="Sidfot"/>
      <w:tabs>
        <w:tab w:val="clear" w:pos="4536"/>
        <w:tab w:val="clear" w:pos="9072"/>
        <w:tab w:val="right" w:pos="8789"/>
      </w:tabs>
      <w:rPr>
        <w:rFonts w:ascii="Tahoma" w:hAnsi="Tahoma" w:cs="Tahoma"/>
        <w:sz w:val="16"/>
      </w:rPr>
    </w:pPr>
    <w:r>
      <w:rPr>
        <w:rFonts w:ascii="Tahoma" w:hAnsi="Tahoma" w:cs="Tahoma"/>
        <w:noProof/>
        <w:sz w:val="20"/>
      </w:rPr>
      <mc:AlternateContent>
        <mc:Choice Requires="wps">
          <w:drawing>
            <wp:anchor distT="0" distB="0" distL="114300" distR="114300" simplePos="0" relativeHeight="251660288" behindDoc="0" locked="0" layoutInCell="1" allowOverlap="1" wp14:anchorId="577834E3" wp14:editId="3991DEDA">
              <wp:simplePos x="0" y="0"/>
              <wp:positionH relativeFrom="column">
                <wp:posOffset>-5715</wp:posOffset>
              </wp:positionH>
              <wp:positionV relativeFrom="paragraph">
                <wp:posOffset>-34290</wp:posOffset>
              </wp:positionV>
              <wp:extent cx="5760720" cy="0"/>
              <wp:effectExtent l="13335" t="13335" r="7620" b="571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EE4F2" id="Line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7pt" to="45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Jb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" strokeweight=".25pt"/>
          </w:pict>
        </mc:Fallback>
      </mc:AlternateContent>
    </w:r>
    <w:r>
      <w:rPr>
        <w:rFonts w:ascii="Tahoma" w:hAnsi="Tahoma" w:cs="Tahoma"/>
        <w:i/>
        <w:iCs/>
        <w:sz w:val="16"/>
      </w:rPr>
      <w:tab/>
      <w:t xml:space="preserve">Rev </w:t>
    </w:r>
    <w:r>
      <w:rPr>
        <w:rFonts w:ascii="Tahoma" w:hAnsi="Tahoma" w:cs="Tahoma"/>
        <w:i/>
        <w:iCs/>
        <w:sz w:val="16"/>
      </w:rPr>
      <w:t>20</w:t>
    </w:r>
    <w:r w:rsidR="006E7CFA">
      <w:rPr>
        <w:rFonts w:ascii="Tahoma" w:hAnsi="Tahoma" w:cs="Tahoma"/>
        <w:i/>
        <w:iCs/>
        <w:sz w:val="16"/>
      </w:rPr>
      <w:t>2</w:t>
    </w:r>
    <w:r w:rsidR="00435C40">
      <w:rPr>
        <w:rFonts w:ascii="Tahoma" w:hAnsi="Tahoma" w:cs="Tahoma"/>
        <w:i/>
        <w:iCs/>
        <w:sz w:val="16"/>
      </w:rPr>
      <w:t>3-01-1</w:t>
    </w:r>
    <w:r w:rsidR="00B57A70">
      <w:rPr>
        <w:rFonts w:ascii="Tahoma" w:hAnsi="Tahoma" w:cs="Tahoma"/>
        <w:i/>
        <w:iCs/>
        <w:sz w:val="16"/>
      </w:rPr>
      <w:t>4</w:t>
    </w:r>
    <w:bookmarkStart w:id="11" w:name="_GoBack"/>
    <w:bookmarkEnd w:id="1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A" w:rsidRDefault="005E678A">
    <w:pPr>
      <w:pStyle w:val="Sidhuvud"/>
      <w:tabs>
        <w:tab w:val="clear" w:pos="4536"/>
        <w:tab w:val="clear" w:pos="9072"/>
      </w:tabs>
      <w:rPr>
        <w:rFonts w:ascii="Tahoma" w:hAnsi="Tahoma" w:cs="Tahoma"/>
        <w:i/>
        <w:iCs/>
        <w:sz w:val="16"/>
        <w:lang w:val="en-GB"/>
      </w:rPr>
    </w:pPr>
  </w:p>
  <w:p w:rsidR="005E678A" w:rsidRDefault="005E678A">
    <w:pPr>
      <w:pStyle w:val="Sidhuvud"/>
      <w:tabs>
        <w:tab w:val="clear" w:pos="4536"/>
        <w:tab w:val="clear" w:pos="9072"/>
      </w:tabs>
      <w:rPr>
        <w:rFonts w:ascii="Tahoma" w:hAnsi="Tahoma" w:cs="Tahoma"/>
        <w:i/>
        <w:iCs/>
        <w:sz w:val="16"/>
        <w:lang w:val="en-GB"/>
      </w:rPr>
    </w:pPr>
    <w:r>
      <w:rPr>
        <w:rFonts w:ascii="Tahoma" w:hAnsi="Tahoma" w:cs="Tahoma"/>
        <w:i/>
        <w:iCs/>
        <w:sz w:val="16"/>
        <w:lang w:val="en-GB"/>
      </w:rPr>
      <w:t xml:space="preserve">This form is available at </w:t>
    </w:r>
    <w:hyperlink r:id="rId1" w:history="1">
      <w:r w:rsidRPr="00A3085C">
        <w:rPr>
          <w:rStyle w:val="Hyperlnk"/>
          <w:rFonts w:ascii="Tahoma" w:hAnsi="Tahoma" w:cs="Tahoma"/>
          <w:i/>
          <w:iCs/>
          <w:sz w:val="16"/>
          <w:lang w:val="en-GB"/>
        </w:rPr>
        <w:t>www.sjofartsverket.se/epirb</w:t>
      </w:r>
    </w:hyperlink>
    <w:r>
      <w:rPr>
        <w:rFonts w:ascii="Tahoma" w:hAnsi="Tahoma" w:cs="Tahoma"/>
        <w:i/>
        <w:iCs/>
        <w:sz w:val="16"/>
        <w:lang w:val="en-GB"/>
      </w:rPr>
      <w:t xml:space="preserve"> </w:t>
    </w:r>
  </w:p>
  <w:p w:rsidR="005E678A" w:rsidRDefault="005E678A">
    <w:pPr>
      <w:pStyle w:val="Sidfot"/>
      <w:tabs>
        <w:tab w:val="clear" w:pos="4536"/>
        <w:tab w:val="clear" w:pos="9072"/>
        <w:tab w:val="left" w:pos="1843"/>
        <w:tab w:val="left" w:pos="3261"/>
        <w:tab w:val="left" w:pos="4820"/>
        <w:tab w:val="left" w:pos="6379"/>
        <w:tab w:val="left" w:pos="7371"/>
        <w:tab w:val="left" w:pos="7938"/>
      </w:tabs>
      <w:rPr>
        <w:rFonts w:ascii="Tahoma" w:hAnsi="Tahoma" w:cs="Tahoma"/>
        <w:sz w:val="16"/>
        <w:lang w:val="en-GB"/>
      </w:rPr>
    </w:pPr>
    <w:r>
      <w:rPr>
        <w:rFonts w:ascii="Tahoma" w:hAnsi="Tahoma" w:cs="Tahoma"/>
        <w:noProof/>
        <w:sz w:val="16"/>
      </w:rPr>
      <mc:AlternateContent>
        <mc:Choice Requires="wps">
          <w:drawing>
            <wp:anchor distT="0" distB="0" distL="114300" distR="114300" simplePos="0" relativeHeight="251655168" behindDoc="0" locked="0" layoutInCell="1" allowOverlap="1" wp14:anchorId="692F8B81" wp14:editId="6007C874">
              <wp:simplePos x="0" y="0"/>
              <wp:positionH relativeFrom="column">
                <wp:posOffset>-4445</wp:posOffset>
              </wp:positionH>
              <wp:positionV relativeFrom="paragraph">
                <wp:posOffset>5080</wp:posOffset>
              </wp:positionV>
              <wp:extent cx="5760720" cy="0"/>
              <wp:effectExtent l="5080" t="5080" r="6350" b="1397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917F6" id="Line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53.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uGEgIAACg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" strokeweight=".25pt"/>
          </w:pict>
        </mc:Fallback>
      </mc:AlternateContent>
    </w:r>
    <w:r>
      <w:rPr>
        <w:rFonts w:ascii="Tahoma" w:hAnsi="Tahoma" w:cs="Tahoma"/>
        <w:sz w:val="16"/>
        <w:lang w:val="en-GB"/>
      </w:rPr>
      <w:tab/>
    </w:r>
    <w:bookmarkStart w:id="15" w:name="Eget_Padress"/>
    <w:bookmarkEnd w:id="15"/>
    <w:r>
      <w:rPr>
        <w:rFonts w:ascii="Tahoma" w:hAnsi="Tahoma" w:cs="Tahoma"/>
        <w:sz w:val="16"/>
        <w:lang w:val="en-GB"/>
      </w:rPr>
      <w:tab/>
    </w:r>
    <w:r>
      <w:rPr>
        <w:rFonts w:ascii="Tahoma" w:hAnsi="Tahoma" w:cs="Tahoma"/>
        <w:sz w:val="16"/>
        <w:lang w:val="en-GB"/>
      </w:rPr>
      <w:tab/>
    </w:r>
  </w:p>
  <w:p w:rsidR="005E678A" w:rsidRPr="00F51DB8" w:rsidRDefault="005E678A">
    <w:pPr>
      <w:pStyle w:val="Sidfot"/>
      <w:tabs>
        <w:tab w:val="left" w:pos="1843"/>
        <w:tab w:val="left" w:pos="3261"/>
        <w:tab w:val="left" w:pos="4820"/>
        <w:tab w:val="left" w:pos="6379"/>
      </w:tabs>
      <w:rPr>
        <w:lang w:val="en-GB"/>
      </w:rPr>
    </w:pPr>
    <w:bookmarkStart w:id="16" w:name="Eget_Pnummer"/>
    <w:bookmarkStart w:id="17" w:name="Eget_Port"/>
    <w:bookmarkStart w:id="18" w:name="Eget_Badress"/>
    <w:bookmarkStart w:id="19" w:name="Eget_Vtelefon"/>
    <w:bookmarkStart w:id="20" w:name="Eget_Vfax"/>
    <w:bookmarkStart w:id="21" w:name="Eget_OrgEmail"/>
    <w:bookmarkEnd w:id="16"/>
    <w:bookmarkEnd w:id="17"/>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5AB" w:rsidRDefault="007215AB">
      <w:r>
        <w:separator/>
      </w:r>
    </w:p>
  </w:footnote>
  <w:footnote w:type="continuationSeparator" w:id="0">
    <w:p w:rsidR="007215AB" w:rsidRDefault="00721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A70" w:rsidRDefault="00B57A7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A" w:rsidRPr="00913F12" w:rsidRDefault="005E678A">
    <w:pPr>
      <w:pStyle w:val="Sidhuvud"/>
      <w:tabs>
        <w:tab w:val="clear" w:pos="4536"/>
        <w:tab w:val="clear" w:pos="9072"/>
        <w:tab w:val="right" w:pos="8931"/>
      </w:tabs>
      <w:rPr>
        <w:sz w:val="16"/>
        <w:lang w:val="en-US"/>
      </w:rPr>
    </w:pPr>
    <w:r>
      <w:rPr>
        <w:noProof/>
        <w:sz w:val="16"/>
      </w:rPr>
      <mc:AlternateContent>
        <mc:Choice Requires="wps">
          <w:drawing>
            <wp:anchor distT="0" distB="0" distL="114300" distR="114300" simplePos="0" relativeHeight="251659264" behindDoc="0" locked="0" layoutInCell="1" allowOverlap="1" wp14:anchorId="77D16C0A" wp14:editId="382AA7E8">
              <wp:simplePos x="0" y="0"/>
              <wp:positionH relativeFrom="column">
                <wp:posOffset>-25400</wp:posOffset>
              </wp:positionH>
              <wp:positionV relativeFrom="paragraph">
                <wp:posOffset>326390</wp:posOffset>
              </wp:positionV>
              <wp:extent cx="5796280" cy="0"/>
              <wp:effectExtent l="12700" t="12065" r="10795" b="698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ADDE3"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7pt" to="454.4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" strokeweight=".25pt"/>
          </w:pict>
        </mc:Fallback>
      </mc:AlternateContent>
    </w:r>
    <w:r w:rsidRPr="0055304F">
      <w:rPr>
        <w:sz w:val="16"/>
      </w:rPr>
      <w:object w:dxaOrig="1695" w:dyaOrig="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pt;height:24.85pt" fillcolor="#930">
          <v:imagedata r:id="rId1" o:title=""/>
        </v:shape>
        <o:OLEObject Type="Embed" ProgID="Word.Picture.8" ShapeID="_x0000_i1025" DrawAspect="Content" ObjectID="_1735172820" r:id="rId2"/>
      </w:object>
    </w:r>
    <w:r w:rsidRPr="00913F12">
      <w:rPr>
        <w:sz w:val="16"/>
        <w:lang w:val="en-US"/>
      </w:rPr>
      <w:tab/>
    </w:r>
    <w:r w:rsidRPr="00913F12">
      <w:rPr>
        <w:rFonts w:ascii="Trebuchet MS" w:hAnsi="Trebuchet MS"/>
        <w:bCs/>
        <w:i/>
        <w:color w:val="000000"/>
        <w:sz w:val="20"/>
        <w:lang w:val="en-US"/>
      </w:rPr>
      <w:t>Registration of EPIRB, DSC or satellite-communication</w:t>
    </w:r>
    <w:r>
      <w:rPr>
        <w:rFonts w:ascii="Trebuchet MS" w:hAnsi="Trebuchet MS"/>
        <w:bCs/>
        <w:i/>
        <w:color w:val="000000"/>
        <w:sz w:val="20"/>
        <w:lang w:val="en-US"/>
      </w:rPr>
      <w:t xml:space="preserve"> equipment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78A" w:rsidRDefault="00B57A70">
    <w:pPr>
      <w:pStyle w:val="Sidhuvud"/>
      <w:rPr>
        <w:rStyle w:val="Sidnummer"/>
        <w:lang w:val="en-GB"/>
      </w:rPr>
    </w:pPr>
    <w:r>
      <w:rPr>
        <w:noProof/>
      </w:rPr>
      <mc:AlternateContent>
        <mc:Choice Requires="wps">
          <w:drawing>
            <wp:anchor distT="0" distB="0" distL="114300" distR="114300" simplePos="0" relativeHeight="251658240" behindDoc="0" locked="0" layoutInCell="0" allowOverlap="1" wp14:anchorId="0CB05462" wp14:editId="63A1D9F7">
              <wp:simplePos x="0" y="0"/>
              <wp:positionH relativeFrom="column">
                <wp:posOffset>2651755</wp:posOffset>
              </wp:positionH>
              <wp:positionV relativeFrom="paragraph">
                <wp:posOffset>396473</wp:posOffset>
              </wp:positionV>
              <wp:extent cx="3128010" cy="366162"/>
              <wp:effectExtent l="0" t="0" r="15240" b="152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8010" cy="366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E678A" w:rsidRDefault="005E678A">
                          <w:pPr>
                            <w:pStyle w:val="Rubrik3"/>
                            <w:tabs>
                              <w:tab w:val="left" w:pos="2268"/>
                            </w:tabs>
                            <w:rPr>
                              <w:rFonts w:ascii="Arial" w:hAnsi="Arial" w:cs="Arial"/>
                              <w:sz w:val="16"/>
                              <w:lang w:val="en-GB"/>
                            </w:rPr>
                          </w:pPr>
                          <w:r>
                            <w:rPr>
                              <w:rFonts w:ascii="Arial" w:hAnsi="Arial" w:cs="Arial"/>
                              <w:sz w:val="16"/>
                              <w:lang w:val="en-GB"/>
                            </w:rPr>
                            <w:t xml:space="preserve">For further information contact JRCC </w:t>
                          </w:r>
                          <w:r w:rsidR="00B57A70" w:rsidRPr="00B57A70">
                            <w:rPr>
                              <w:rFonts w:ascii="Arial" w:hAnsi="Arial" w:cs="Arial"/>
                              <w:sz w:val="16"/>
                              <w:szCs w:val="16"/>
                              <w:lang w:val="en-US"/>
                            </w:rPr>
                            <w:t>(Joint Rescue Coordination Centre</w:t>
                          </w:r>
                          <w:proofErr w:type="gramStart"/>
                          <w:r w:rsidR="00B57A70" w:rsidRPr="00B57A70">
                            <w:rPr>
                              <w:rFonts w:ascii="Arial" w:hAnsi="Arial" w:cs="Arial"/>
                              <w:sz w:val="16"/>
                              <w:szCs w:val="16"/>
                              <w:lang w:val="en-US"/>
                            </w:rPr>
                            <w:t>)</w:t>
                          </w:r>
                          <w:r w:rsidRPr="00B57A70">
                            <w:rPr>
                              <w:rFonts w:ascii="Arial" w:hAnsi="Arial" w:cs="Arial"/>
                              <w:sz w:val="16"/>
                              <w:szCs w:val="16"/>
                              <w:lang w:val="en-GB"/>
                            </w:rPr>
                            <w:t>Sweden</w:t>
                          </w:r>
                          <w:proofErr w:type="gramEnd"/>
                          <w:r w:rsidRPr="00B57A70">
                            <w:rPr>
                              <w:rFonts w:ascii="Arial" w:hAnsi="Arial" w:cs="Arial"/>
                              <w:sz w:val="16"/>
                              <w:szCs w:val="16"/>
                              <w:lang w:val="en-GB"/>
                            </w:rPr>
                            <w:t>: +4</w:t>
                          </w:r>
                          <w:r>
                            <w:rPr>
                              <w:rFonts w:ascii="Arial" w:hAnsi="Arial" w:cs="Arial"/>
                              <w:sz w:val="16"/>
                              <w:lang w:val="en-GB"/>
                            </w:rPr>
                            <w:t>6 10 492 76 60</w:t>
                          </w:r>
                          <w:r w:rsidR="00B57A70">
                            <w:rPr>
                              <w:rFonts w:ascii="Arial" w:hAnsi="Arial" w:cs="Arial"/>
                              <w:sz w:val="16"/>
                              <w:lang w:val="en-G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05462" id="Rectangle 4" o:spid="_x0000_s1035" style="position:absolute;margin-left:208.8pt;margin-top:31.2pt;width:246.3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" o:allowincell="f" filled="f" stroked="f" strokeweight="0">
              <v:textbox inset="0,0,0,0">
                <w:txbxContent>
                  <w:p w:rsidR="005E678A" w:rsidRDefault="005E678A">
                    <w:pPr>
                      <w:pStyle w:val="Rubrik3"/>
                      <w:tabs>
                        <w:tab w:val="left" w:pos="2268"/>
                      </w:tabs>
                      <w:rPr>
                        <w:rFonts w:ascii="Arial" w:hAnsi="Arial" w:cs="Arial"/>
                        <w:sz w:val="16"/>
                        <w:lang w:val="en-GB"/>
                      </w:rPr>
                    </w:pPr>
                    <w:r>
                      <w:rPr>
                        <w:rFonts w:ascii="Arial" w:hAnsi="Arial" w:cs="Arial"/>
                        <w:sz w:val="16"/>
                        <w:lang w:val="en-GB"/>
                      </w:rPr>
                      <w:t xml:space="preserve">For further information contact JRCC </w:t>
                    </w:r>
                    <w:r w:rsidR="00B57A70" w:rsidRPr="00B57A70">
                      <w:rPr>
                        <w:rFonts w:ascii="Arial" w:hAnsi="Arial" w:cs="Arial"/>
                        <w:sz w:val="16"/>
                        <w:szCs w:val="16"/>
                        <w:lang w:val="en-US"/>
                      </w:rPr>
                      <w:t>(Joint Rescue Coordination Centre</w:t>
                    </w:r>
                    <w:proofErr w:type="gramStart"/>
                    <w:r w:rsidR="00B57A70" w:rsidRPr="00B57A70">
                      <w:rPr>
                        <w:rFonts w:ascii="Arial" w:hAnsi="Arial" w:cs="Arial"/>
                        <w:sz w:val="16"/>
                        <w:szCs w:val="16"/>
                        <w:lang w:val="en-US"/>
                      </w:rPr>
                      <w:t>)</w:t>
                    </w:r>
                    <w:r w:rsidRPr="00B57A70">
                      <w:rPr>
                        <w:rFonts w:ascii="Arial" w:hAnsi="Arial" w:cs="Arial"/>
                        <w:sz w:val="16"/>
                        <w:szCs w:val="16"/>
                        <w:lang w:val="en-GB"/>
                      </w:rPr>
                      <w:t>Sweden</w:t>
                    </w:r>
                    <w:proofErr w:type="gramEnd"/>
                    <w:r w:rsidRPr="00B57A70">
                      <w:rPr>
                        <w:rFonts w:ascii="Arial" w:hAnsi="Arial" w:cs="Arial"/>
                        <w:sz w:val="16"/>
                        <w:szCs w:val="16"/>
                        <w:lang w:val="en-GB"/>
                      </w:rPr>
                      <w:t>: +4</w:t>
                    </w:r>
                    <w:r>
                      <w:rPr>
                        <w:rFonts w:ascii="Arial" w:hAnsi="Arial" w:cs="Arial"/>
                        <w:sz w:val="16"/>
                        <w:lang w:val="en-GB"/>
                      </w:rPr>
                      <w:t>6 10 492 76 60</w:t>
                    </w:r>
                    <w:r w:rsidR="00B57A70">
                      <w:rPr>
                        <w:rFonts w:ascii="Arial" w:hAnsi="Arial" w:cs="Arial"/>
                        <w:sz w:val="16"/>
                        <w:lang w:val="en-GB"/>
                      </w:rPr>
                      <w:t xml:space="preserve"> </w:t>
                    </w:r>
                  </w:p>
                </w:txbxContent>
              </v:textbox>
            </v:rect>
          </w:pict>
        </mc:Fallback>
      </mc:AlternateContent>
    </w:r>
    <w:r w:rsidR="005E678A">
      <w:rPr>
        <w:noProof/>
      </w:rPr>
      <mc:AlternateContent>
        <mc:Choice Requires="wps">
          <w:drawing>
            <wp:anchor distT="0" distB="0" distL="114300" distR="114300" simplePos="0" relativeHeight="251656192" behindDoc="0" locked="0" layoutInCell="1" allowOverlap="1" wp14:anchorId="2C1F2ABC" wp14:editId="42B74A75">
              <wp:simplePos x="0" y="0"/>
              <wp:positionH relativeFrom="column">
                <wp:posOffset>462280</wp:posOffset>
              </wp:positionH>
              <wp:positionV relativeFrom="paragraph">
                <wp:posOffset>539750</wp:posOffset>
              </wp:positionV>
              <wp:extent cx="2575560" cy="224155"/>
              <wp:effectExtent l="0" t="0" r="63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556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E678A" w:rsidRPr="00EE65F4" w:rsidRDefault="005E678A" w:rsidP="00913F12">
                          <w:pPr>
                            <w:rPr>
                              <w:rFonts w:ascii="Tahoma" w:hAnsi="Tahoma"/>
                              <w:sz w:val="20"/>
                            </w:rPr>
                          </w:pPr>
                          <w:r w:rsidRPr="00EE65F4">
                            <w:rPr>
                              <w:rFonts w:ascii="Tahoma" w:hAnsi="Tahoma"/>
                              <w:sz w:val="20"/>
                            </w:rPr>
                            <w:t xml:space="preserve">Swedish </w:t>
                          </w:r>
                          <w:proofErr w:type="spellStart"/>
                          <w:r w:rsidRPr="00EE65F4">
                            <w:rPr>
                              <w:rFonts w:ascii="Tahoma" w:hAnsi="Tahoma"/>
                              <w:sz w:val="20"/>
                            </w:rPr>
                            <w:t>Maritime</w:t>
                          </w:r>
                          <w:proofErr w:type="spellEnd"/>
                          <w:r w:rsidRPr="00EE65F4">
                            <w:rPr>
                              <w:rFonts w:ascii="Tahoma" w:hAnsi="Tahoma"/>
                              <w:sz w:val="20"/>
                            </w:rPr>
                            <w:t xml:space="preserve"> Administration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F2ABC" id="Rectangle 2" o:spid="_x0000_s1036" style="position:absolute;margin-left:36.4pt;margin-top:42.5pt;width:202.8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" filled="f" stroked="f" strokeweight="0">
              <v:textbox inset="0,0,0,0">
                <w:txbxContent>
                  <w:p w:rsidR="005E678A" w:rsidRPr="00EE65F4" w:rsidRDefault="005E678A" w:rsidP="00913F12">
                    <w:pPr>
                      <w:rPr>
                        <w:rFonts w:ascii="Tahoma" w:hAnsi="Tahoma"/>
                        <w:sz w:val="20"/>
                      </w:rPr>
                    </w:pPr>
                    <w:r w:rsidRPr="00EE65F4">
                      <w:rPr>
                        <w:rFonts w:ascii="Tahoma" w:hAnsi="Tahoma"/>
                        <w:sz w:val="20"/>
                      </w:rPr>
                      <w:t xml:space="preserve">Swedish </w:t>
                    </w:r>
                    <w:proofErr w:type="spellStart"/>
                    <w:r w:rsidRPr="00EE65F4">
                      <w:rPr>
                        <w:rFonts w:ascii="Tahoma" w:hAnsi="Tahoma"/>
                        <w:sz w:val="20"/>
                      </w:rPr>
                      <w:t>Maritime</w:t>
                    </w:r>
                    <w:proofErr w:type="spellEnd"/>
                    <w:r w:rsidRPr="00EE65F4">
                      <w:rPr>
                        <w:rFonts w:ascii="Tahoma" w:hAnsi="Tahoma"/>
                        <w:sz w:val="20"/>
                      </w:rPr>
                      <w:t xml:space="preserve"> Administration</w:t>
                    </w:r>
                  </w:p>
                </w:txbxContent>
              </v:textbox>
            </v:rect>
          </w:pict>
        </mc:Fallback>
      </mc:AlternateContent>
    </w:r>
    <w:r w:rsidR="005E678A">
      <w:rPr>
        <w:noProof/>
      </w:rPr>
      <mc:AlternateContent>
        <mc:Choice Requires="wps">
          <w:drawing>
            <wp:anchor distT="0" distB="0" distL="114300" distR="114300" simplePos="0" relativeHeight="251657216" behindDoc="0" locked="0" layoutInCell="1" allowOverlap="1" wp14:anchorId="5333B292" wp14:editId="01565CB7">
              <wp:simplePos x="0" y="0"/>
              <wp:positionH relativeFrom="column">
                <wp:posOffset>2653030</wp:posOffset>
              </wp:positionH>
              <wp:positionV relativeFrom="paragraph">
                <wp:posOffset>-14605</wp:posOffset>
              </wp:positionV>
              <wp:extent cx="3200400" cy="478790"/>
              <wp:effectExtent l="0" t="4445" r="4445"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78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E678A" w:rsidRDefault="005E678A">
                          <w:pPr>
                            <w:tabs>
                              <w:tab w:val="left" w:pos="1418"/>
                            </w:tabs>
                            <w:rPr>
                              <w:rFonts w:ascii="Arial" w:hAnsi="Arial" w:cs="Arial"/>
                              <w:i/>
                              <w:sz w:val="22"/>
                              <w:lang w:val="en-GB"/>
                            </w:rPr>
                          </w:pPr>
                          <w:r>
                            <w:rPr>
                              <w:rFonts w:ascii="Arial" w:hAnsi="Arial" w:cs="Arial"/>
                              <w:i/>
                              <w:u w:val="single"/>
                              <w:lang w:val="en-GB"/>
                            </w:rPr>
                            <w:t>Fax to</w:t>
                          </w:r>
                          <w:r>
                            <w:rPr>
                              <w:rFonts w:ascii="Arial" w:hAnsi="Arial" w:cs="Arial"/>
                              <w:i/>
                              <w:lang w:val="en-GB"/>
                            </w:rPr>
                            <w:t>:</w:t>
                          </w:r>
                          <w:r>
                            <w:rPr>
                              <w:rFonts w:ascii="Arial" w:hAnsi="Arial" w:cs="Arial"/>
                              <w:i/>
                              <w:sz w:val="22"/>
                              <w:lang w:val="en-GB"/>
                            </w:rPr>
                            <w:tab/>
                            <w:t>+46 31 29 01 34</w:t>
                          </w:r>
                        </w:p>
                        <w:p w:rsidR="005E678A" w:rsidRDefault="00435C40">
                          <w:pPr>
                            <w:pStyle w:val="Rubrik3"/>
                            <w:tabs>
                              <w:tab w:val="clear" w:pos="1276"/>
                              <w:tab w:val="left" w:pos="1418"/>
                            </w:tabs>
                            <w:rPr>
                              <w:rFonts w:ascii="Arial" w:hAnsi="Arial" w:cs="Arial"/>
                              <w:lang w:val="en-GB"/>
                            </w:rPr>
                          </w:pPr>
                          <w:proofErr w:type="gramStart"/>
                          <w:r>
                            <w:rPr>
                              <w:rFonts w:ascii="Arial" w:hAnsi="Arial" w:cs="Arial"/>
                              <w:sz w:val="24"/>
                              <w:u w:val="single"/>
                              <w:lang w:val="en-GB"/>
                            </w:rPr>
                            <w:t>e</w:t>
                          </w:r>
                          <w:r w:rsidR="005E678A">
                            <w:rPr>
                              <w:rFonts w:ascii="Arial" w:hAnsi="Arial" w:cs="Arial"/>
                              <w:sz w:val="24"/>
                              <w:u w:val="single"/>
                              <w:lang w:val="en-GB"/>
                            </w:rPr>
                            <w:t>-</w:t>
                          </w:r>
                          <w:r>
                            <w:rPr>
                              <w:rFonts w:ascii="Arial" w:hAnsi="Arial" w:cs="Arial"/>
                              <w:sz w:val="24"/>
                              <w:u w:val="single"/>
                              <w:lang w:val="en-GB"/>
                            </w:rPr>
                            <w:t>mail</w:t>
                          </w:r>
                          <w:proofErr w:type="gramEnd"/>
                          <w:r w:rsidR="005E678A">
                            <w:rPr>
                              <w:rFonts w:ascii="Arial" w:hAnsi="Arial" w:cs="Arial"/>
                              <w:sz w:val="24"/>
                              <w:u w:val="single"/>
                              <w:lang w:val="en-GB"/>
                            </w:rPr>
                            <w:t>:</w:t>
                          </w:r>
                          <w:r w:rsidR="005E678A">
                            <w:rPr>
                              <w:rFonts w:ascii="Arial" w:hAnsi="Arial" w:cs="Arial"/>
                              <w:lang w:val="en-GB"/>
                            </w:rPr>
                            <w:tab/>
                          </w:r>
                          <w:hyperlink r:id="rId1" w:history="1">
                            <w:r w:rsidR="005E678A" w:rsidRPr="006644B2">
                              <w:rPr>
                                <w:rStyle w:val="Hyperlnk"/>
                                <w:rFonts w:ascii="Arial" w:hAnsi="Arial" w:cs="Arial"/>
                                <w:lang w:val="en-GB"/>
                              </w:rPr>
                              <w:t>registrering.epirb@sjofartsverket.se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3B292" id="Rectangle 3" o:spid="_x0000_s1037" style="position:absolute;margin-left:208.9pt;margin-top:-1.15pt;width:252pt;height: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" filled="f" stroked="f" strokeweight="0">
              <v:textbox inset="0,0,0,0">
                <w:txbxContent>
                  <w:p w:rsidR="005E678A" w:rsidRDefault="005E678A">
                    <w:pPr>
                      <w:tabs>
                        <w:tab w:val="left" w:pos="1418"/>
                      </w:tabs>
                      <w:rPr>
                        <w:rFonts w:ascii="Arial" w:hAnsi="Arial" w:cs="Arial"/>
                        <w:i/>
                        <w:sz w:val="22"/>
                        <w:lang w:val="en-GB"/>
                      </w:rPr>
                    </w:pPr>
                    <w:r>
                      <w:rPr>
                        <w:rFonts w:ascii="Arial" w:hAnsi="Arial" w:cs="Arial"/>
                        <w:i/>
                        <w:u w:val="single"/>
                        <w:lang w:val="en-GB"/>
                      </w:rPr>
                      <w:t>Fax to</w:t>
                    </w:r>
                    <w:r>
                      <w:rPr>
                        <w:rFonts w:ascii="Arial" w:hAnsi="Arial" w:cs="Arial"/>
                        <w:i/>
                        <w:lang w:val="en-GB"/>
                      </w:rPr>
                      <w:t>:</w:t>
                    </w:r>
                    <w:r>
                      <w:rPr>
                        <w:rFonts w:ascii="Arial" w:hAnsi="Arial" w:cs="Arial"/>
                        <w:i/>
                        <w:sz w:val="22"/>
                        <w:lang w:val="en-GB"/>
                      </w:rPr>
                      <w:tab/>
                      <w:t>+46 31 29 01 34</w:t>
                    </w:r>
                  </w:p>
                  <w:p w:rsidR="005E678A" w:rsidRDefault="00435C40">
                    <w:pPr>
                      <w:pStyle w:val="Rubrik3"/>
                      <w:tabs>
                        <w:tab w:val="clear" w:pos="1276"/>
                        <w:tab w:val="left" w:pos="1418"/>
                      </w:tabs>
                      <w:rPr>
                        <w:rFonts w:ascii="Arial" w:hAnsi="Arial" w:cs="Arial"/>
                        <w:lang w:val="en-GB"/>
                      </w:rPr>
                    </w:pPr>
                    <w:proofErr w:type="gramStart"/>
                    <w:r>
                      <w:rPr>
                        <w:rFonts w:ascii="Arial" w:hAnsi="Arial" w:cs="Arial"/>
                        <w:sz w:val="24"/>
                        <w:u w:val="single"/>
                        <w:lang w:val="en-GB"/>
                      </w:rPr>
                      <w:t>e</w:t>
                    </w:r>
                    <w:r w:rsidR="005E678A">
                      <w:rPr>
                        <w:rFonts w:ascii="Arial" w:hAnsi="Arial" w:cs="Arial"/>
                        <w:sz w:val="24"/>
                        <w:u w:val="single"/>
                        <w:lang w:val="en-GB"/>
                      </w:rPr>
                      <w:t>-</w:t>
                    </w:r>
                    <w:r>
                      <w:rPr>
                        <w:rFonts w:ascii="Arial" w:hAnsi="Arial" w:cs="Arial"/>
                        <w:sz w:val="24"/>
                        <w:u w:val="single"/>
                        <w:lang w:val="en-GB"/>
                      </w:rPr>
                      <w:t>mail</w:t>
                    </w:r>
                    <w:proofErr w:type="gramEnd"/>
                    <w:r w:rsidR="005E678A">
                      <w:rPr>
                        <w:rFonts w:ascii="Arial" w:hAnsi="Arial" w:cs="Arial"/>
                        <w:sz w:val="24"/>
                        <w:u w:val="single"/>
                        <w:lang w:val="en-GB"/>
                      </w:rPr>
                      <w:t>:</w:t>
                    </w:r>
                    <w:r w:rsidR="005E678A">
                      <w:rPr>
                        <w:rFonts w:ascii="Arial" w:hAnsi="Arial" w:cs="Arial"/>
                        <w:lang w:val="en-GB"/>
                      </w:rPr>
                      <w:tab/>
                    </w:r>
                    <w:hyperlink r:id="rId2" w:history="1">
                      <w:r w:rsidR="005E678A" w:rsidRPr="006644B2">
                        <w:rPr>
                          <w:rStyle w:val="Hyperlnk"/>
                          <w:rFonts w:ascii="Arial" w:hAnsi="Arial" w:cs="Arial"/>
                          <w:lang w:val="en-GB"/>
                        </w:rPr>
                        <w:t>registrering.epirb@sjofartsverket.se</w:t>
                      </w:r>
                    </w:hyperlink>
                  </w:p>
                </w:txbxContent>
              </v:textbox>
            </v:rect>
          </w:pict>
        </mc:Fallback>
      </mc:AlternateContent>
    </w:r>
    <w:bookmarkStart w:id="12" w:name="_MON_1122805004"/>
    <w:bookmarkStart w:id="13" w:name="_MON_1122805021"/>
    <w:bookmarkEnd w:id="12"/>
    <w:bookmarkEnd w:id="13"/>
    <w:bookmarkStart w:id="14" w:name="_MON_1107701906"/>
    <w:bookmarkEnd w:id="14"/>
    <w:r w:rsidR="005E678A" w:rsidRPr="0055304F">
      <w:rPr>
        <w:sz w:val="20"/>
      </w:rPr>
      <w:object w:dxaOrig="3645"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2.35pt;height:51pt" fillcolor="#930">
          <v:imagedata r:id="rId3" o:title=""/>
        </v:shape>
        <o:OLEObject Type="Embed" ProgID="Word.Picture.8" ShapeID="_x0000_i1030" DrawAspect="Content" ObjectID="_1735172821" r:id="rId4"/>
      </w:object>
    </w:r>
  </w:p>
  <w:p w:rsidR="005E678A" w:rsidRDefault="005E678A">
    <w:pPr>
      <w:pStyle w:val="Sidhuvud"/>
      <w:rPr>
        <w:rStyle w:val="Sidnummer"/>
        <w:sz w:val="8"/>
        <w:lang w:val="en-GB"/>
      </w:rPr>
    </w:pPr>
  </w:p>
  <w:tbl>
    <w:tblPr>
      <w:tblW w:w="0" w:type="auto"/>
      <w:tblInd w:w="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9072"/>
    </w:tblGrid>
    <w:tr w:rsidR="005E678A" w:rsidRPr="00435C40">
      <w:tc>
        <w:tcPr>
          <w:tcW w:w="9072" w:type="dxa"/>
          <w:vAlign w:val="bottom"/>
        </w:tcPr>
        <w:p w:rsidR="005E678A" w:rsidRDefault="005E678A">
          <w:pPr>
            <w:pStyle w:val="Sidhuvud"/>
            <w:jc w:val="center"/>
            <w:rPr>
              <w:rFonts w:ascii="Trebuchet MS" w:hAnsi="Trebuchet MS"/>
              <w:b/>
              <w:i/>
              <w:color w:val="000000"/>
              <w:sz w:val="28"/>
              <w:lang w:val="en-GB"/>
            </w:rPr>
          </w:pPr>
          <w:r>
            <w:rPr>
              <w:rFonts w:ascii="Trebuchet MS" w:hAnsi="Trebuchet MS"/>
              <w:b/>
              <w:i/>
              <w:color w:val="000000"/>
              <w:sz w:val="28"/>
              <w:lang w:val="en-GB"/>
            </w:rPr>
            <w:t>Registration of EPIRB, DSC or satellite-communication equipment</w:t>
          </w:r>
          <w:r w:rsidR="00435C40">
            <w:rPr>
              <w:rFonts w:ascii="Trebuchet MS" w:hAnsi="Trebuchet MS"/>
              <w:b/>
              <w:i/>
              <w:color w:val="000000"/>
              <w:sz w:val="28"/>
              <w:lang w:val="en-GB"/>
            </w:rPr>
            <w:t xml:space="preserve"> to JRCC (Joint Rescue </w:t>
          </w:r>
          <w:proofErr w:type="spellStart"/>
          <w:r w:rsidR="00435C40">
            <w:rPr>
              <w:rFonts w:ascii="Trebuchet MS" w:hAnsi="Trebuchet MS"/>
              <w:b/>
              <w:i/>
              <w:color w:val="000000"/>
              <w:sz w:val="28"/>
              <w:lang w:val="en-GB"/>
            </w:rPr>
            <w:t>Cordination</w:t>
          </w:r>
          <w:proofErr w:type="spellEnd"/>
          <w:r w:rsidR="00435C40">
            <w:rPr>
              <w:rFonts w:ascii="Trebuchet MS" w:hAnsi="Trebuchet MS"/>
              <w:b/>
              <w:i/>
              <w:color w:val="000000"/>
              <w:sz w:val="28"/>
              <w:lang w:val="en-GB"/>
            </w:rPr>
            <w:t xml:space="preserve"> Centre)</w:t>
          </w:r>
        </w:p>
      </w:tc>
    </w:tr>
  </w:tbl>
  <w:p w:rsidR="005E678A" w:rsidRDefault="005E678A">
    <w:pPr>
      <w:pStyle w:val="Sidhuvud"/>
      <w:rPr>
        <w:sz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5123"/>
    <w:multiLevelType w:val="hybridMultilevel"/>
    <w:tmpl w:val="DAB4EF8E"/>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17406"/>
    <w:multiLevelType w:val="hybridMultilevel"/>
    <w:tmpl w:val="9E941954"/>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48D9"/>
    <w:multiLevelType w:val="hybridMultilevel"/>
    <w:tmpl w:val="D7AA1298"/>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A4352"/>
    <w:multiLevelType w:val="hybridMultilevel"/>
    <w:tmpl w:val="C6065C3A"/>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5478F"/>
    <w:multiLevelType w:val="hybridMultilevel"/>
    <w:tmpl w:val="1AC42B8E"/>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997423"/>
    <w:multiLevelType w:val="hybridMultilevel"/>
    <w:tmpl w:val="64E65034"/>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0"/>
  <w:proofState w:spelling="clean" w:grammar="clean"/>
  <w:documentProtection w:edit="forms" w:enforcement="0"/>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Saved" w:val="True"/>
  </w:docVars>
  <w:rsids>
    <w:rsidRoot w:val="00913F12"/>
    <w:rsid w:val="001244C6"/>
    <w:rsid w:val="00137386"/>
    <w:rsid w:val="001A6CAA"/>
    <w:rsid w:val="001B1C02"/>
    <w:rsid w:val="00281181"/>
    <w:rsid w:val="002E6295"/>
    <w:rsid w:val="00435C40"/>
    <w:rsid w:val="004530EB"/>
    <w:rsid w:val="004946C6"/>
    <w:rsid w:val="004B6C5E"/>
    <w:rsid w:val="0055304F"/>
    <w:rsid w:val="005C49D8"/>
    <w:rsid w:val="005E678A"/>
    <w:rsid w:val="006E7CFA"/>
    <w:rsid w:val="007215AB"/>
    <w:rsid w:val="00781E62"/>
    <w:rsid w:val="00797751"/>
    <w:rsid w:val="0083251A"/>
    <w:rsid w:val="00833DFC"/>
    <w:rsid w:val="00913F12"/>
    <w:rsid w:val="00A14E4E"/>
    <w:rsid w:val="00AF59D3"/>
    <w:rsid w:val="00B57A70"/>
    <w:rsid w:val="00CC6C41"/>
    <w:rsid w:val="00D604BB"/>
    <w:rsid w:val="00EA317C"/>
    <w:rsid w:val="00EB2F88"/>
    <w:rsid w:val="00ED68A7"/>
    <w:rsid w:val="00EE65F4"/>
    <w:rsid w:val="00F51D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62A2C6CF"/>
  <w15:docId w15:val="{EA84A1A8-F3D1-4E3E-B6CB-1783D239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4F"/>
    <w:rPr>
      <w:sz w:val="24"/>
    </w:rPr>
  </w:style>
  <w:style w:type="paragraph" w:styleId="Rubrik1">
    <w:name w:val="heading 1"/>
    <w:basedOn w:val="Normal"/>
    <w:next w:val="Normal"/>
    <w:qFormat/>
    <w:rsid w:val="0055304F"/>
    <w:pPr>
      <w:keepNext/>
      <w:outlineLvl w:val="0"/>
    </w:pPr>
    <w:rPr>
      <w:rFonts w:ascii="Arial" w:hAnsi="Arial"/>
      <w:i/>
      <w:sz w:val="16"/>
    </w:rPr>
  </w:style>
  <w:style w:type="paragraph" w:styleId="Rubrik2">
    <w:name w:val="heading 2"/>
    <w:basedOn w:val="Normal"/>
    <w:next w:val="Normal"/>
    <w:qFormat/>
    <w:rsid w:val="0055304F"/>
    <w:pPr>
      <w:keepNext/>
      <w:outlineLvl w:val="1"/>
    </w:pPr>
    <w:rPr>
      <w:rFonts w:ascii="Arial" w:hAnsi="Arial"/>
      <w:b/>
      <w:sz w:val="28"/>
    </w:rPr>
  </w:style>
  <w:style w:type="paragraph" w:styleId="Rubrik3">
    <w:name w:val="heading 3"/>
    <w:basedOn w:val="Normal"/>
    <w:next w:val="Normal"/>
    <w:qFormat/>
    <w:rsid w:val="0055304F"/>
    <w:pPr>
      <w:keepNext/>
      <w:tabs>
        <w:tab w:val="left" w:pos="1276"/>
      </w:tabs>
      <w:outlineLvl w:val="2"/>
    </w:pPr>
    <w:rPr>
      <w:rFonts w:ascii="Verdana" w:hAnsi="Verdana"/>
      <w:i/>
      <w:sz w:val="18"/>
    </w:rPr>
  </w:style>
  <w:style w:type="paragraph" w:styleId="Rubrik4">
    <w:name w:val="heading 4"/>
    <w:basedOn w:val="Normal"/>
    <w:next w:val="Normal"/>
    <w:qFormat/>
    <w:rsid w:val="0055304F"/>
    <w:pPr>
      <w:keepNext/>
      <w:spacing w:before="120" w:after="120"/>
      <w:outlineLvl w:val="3"/>
    </w:pPr>
    <w:rPr>
      <w:rFonts w:ascii="Verdana" w:hAnsi="Verdana"/>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5304F"/>
    <w:pPr>
      <w:tabs>
        <w:tab w:val="center" w:pos="4536"/>
        <w:tab w:val="right" w:pos="9072"/>
      </w:tabs>
    </w:pPr>
  </w:style>
  <w:style w:type="paragraph" w:styleId="Sidfot">
    <w:name w:val="footer"/>
    <w:basedOn w:val="Normal"/>
    <w:semiHidden/>
    <w:rsid w:val="0055304F"/>
    <w:pPr>
      <w:tabs>
        <w:tab w:val="center" w:pos="4536"/>
        <w:tab w:val="right" w:pos="9072"/>
      </w:tabs>
    </w:pPr>
  </w:style>
  <w:style w:type="character" w:customStyle="1" w:styleId="pressinf0">
    <w:name w:val="pressinf.0"/>
    <w:basedOn w:val="Standardstycketeckensnitt"/>
    <w:rsid w:val="0055304F"/>
  </w:style>
  <w:style w:type="character" w:styleId="Sidnummer">
    <w:name w:val="page number"/>
    <w:basedOn w:val="Standardstycketeckensnitt"/>
    <w:semiHidden/>
    <w:rsid w:val="0055304F"/>
  </w:style>
  <w:style w:type="paragraph" w:customStyle="1" w:styleId="Sidfotfilnamn">
    <w:name w:val="Sidfotfilnamn"/>
    <w:basedOn w:val="Sidfot"/>
    <w:rsid w:val="0055304F"/>
    <w:pPr>
      <w:tabs>
        <w:tab w:val="clear" w:pos="4536"/>
        <w:tab w:val="clear" w:pos="9072"/>
        <w:tab w:val="left" w:pos="-425"/>
        <w:tab w:val="left" w:pos="567"/>
        <w:tab w:val="left" w:pos="1418"/>
        <w:tab w:val="left" w:pos="2410"/>
        <w:tab w:val="left" w:pos="3402"/>
        <w:tab w:val="left" w:pos="4395"/>
        <w:tab w:val="left" w:pos="4961"/>
        <w:tab w:val="left" w:pos="5670"/>
      </w:tabs>
      <w:spacing w:line="281" w:lineRule="auto"/>
      <w:ind w:left="-1276"/>
    </w:pPr>
    <w:rPr>
      <w:rFonts w:ascii="Humnst777 BT" w:hAnsi="Humnst777 BT"/>
      <w:noProof/>
      <w:sz w:val="14"/>
    </w:rPr>
  </w:style>
  <w:style w:type="paragraph" w:styleId="Brdtext">
    <w:name w:val="Body Text"/>
    <w:basedOn w:val="Normal"/>
    <w:semiHidden/>
    <w:rsid w:val="0055304F"/>
    <w:pPr>
      <w:jc w:val="both"/>
    </w:pPr>
    <w:rPr>
      <w:rFonts w:ascii="GarmdITC Bk BT" w:hAnsi="GarmdITC Bk BT"/>
    </w:rPr>
  </w:style>
  <w:style w:type="paragraph" w:styleId="Brdtext2">
    <w:name w:val="Body Text 2"/>
    <w:basedOn w:val="Normal"/>
    <w:semiHidden/>
    <w:rsid w:val="0055304F"/>
    <w:pPr>
      <w:jc w:val="both"/>
    </w:pPr>
    <w:rPr>
      <w:rFonts w:ascii="GarmdITC Bk BT" w:hAnsi="GarmdITC Bk BT"/>
      <w:b/>
      <w:u w:val="single"/>
    </w:rPr>
  </w:style>
  <w:style w:type="character" w:styleId="Hyperlnk">
    <w:name w:val="Hyperlink"/>
    <w:basedOn w:val="Standardstycketeckensnitt"/>
    <w:semiHidden/>
    <w:rsid w:val="0055304F"/>
    <w:rPr>
      <w:color w:val="0000FF"/>
      <w:u w:val="single"/>
    </w:rPr>
  </w:style>
  <w:style w:type="character" w:styleId="AnvndHyperlnk">
    <w:name w:val="FollowedHyperlink"/>
    <w:basedOn w:val="Standardstycketeckensnitt"/>
    <w:semiHidden/>
    <w:rsid w:val="0055304F"/>
    <w:rPr>
      <w:color w:val="800080"/>
      <w:u w:val="single"/>
    </w:rPr>
  </w:style>
  <w:style w:type="paragraph" w:styleId="Brdtext3">
    <w:name w:val="Body Text 3"/>
    <w:basedOn w:val="Normal"/>
    <w:semiHidden/>
    <w:rsid w:val="0055304F"/>
    <w:pPr>
      <w:spacing w:before="120"/>
      <w:jc w:val="both"/>
    </w:pPr>
    <w:rPr>
      <w:sz w:val="22"/>
    </w:rPr>
  </w:style>
  <w:style w:type="paragraph" w:styleId="Dokumentversikt">
    <w:name w:val="Document Map"/>
    <w:basedOn w:val="Normal"/>
    <w:semiHidden/>
    <w:rsid w:val="0055304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jofartsverket.se/epirb"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1.wmf"/><Relationship Id="rId2" Type="http://schemas.openxmlformats.org/officeDocument/2006/relationships/hyperlink" Target="mailto:registrering.epirb@sjofartsverket.se" TargetMode="External"/><Relationship Id="rId1" Type="http://schemas.openxmlformats.org/officeDocument/2006/relationships/hyperlink" Target="mailto:registrering.epirb@sjofartsverket.se" TargetMode="External"/><Relationship Id="rId4" Type="http://schemas.openxmlformats.org/officeDocument/2006/relationships/oleObject" Target="embeddings/oleObject2.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7698</Characters>
  <Application>Microsoft Office Word</Application>
  <DocSecurity>4</DocSecurity>
  <Lines>64</Lines>
  <Paragraphs>17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Uppgiftslämnare</vt:lpstr>
      <vt:lpstr>Uppgiftslämnare</vt:lpstr>
    </vt:vector>
  </TitlesOfParts>
  <Company>Sjöfartsverket</Company>
  <LinksUpToDate>false</LinksUpToDate>
  <CharactersWithSpaces>8718</CharactersWithSpaces>
  <SharedDoc>false</SharedDoc>
  <HLinks>
    <vt:vector size="12" baseType="variant">
      <vt:variant>
        <vt:i4>524372</vt:i4>
      </vt:variant>
      <vt:variant>
        <vt:i4>6</vt:i4>
      </vt:variant>
      <vt:variant>
        <vt:i4>0</vt:i4>
      </vt:variant>
      <vt:variant>
        <vt:i4>5</vt:i4>
      </vt:variant>
      <vt:variant>
        <vt:lpwstr>http://www.sjofartsverket.se/</vt:lpwstr>
      </vt:variant>
      <vt:variant>
        <vt:lpwstr/>
      </vt:variant>
      <vt:variant>
        <vt:i4>131185</vt:i4>
      </vt:variant>
      <vt:variant>
        <vt:i4>0</vt:i4>
      </vt:variant>
      <vt:variant>
        <vt:i4>0</vt:i4>
      </vt:variant>
      <vt:variant>
        <vt:i4>5</vt:i4>
      </vt:variant>
      <vt:variant>
        <vt:lpwstr>mailto:registrering.epirb@sjofartsverket.se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Uppgiftslämnare</dc:title>
  <dc:creator>Peter  Lindquist</dc:creator>
  <cp:lastModifiedBy>Hansson, Jörgen</cp:lastModifiedBy>
  <cp:revision>2</cp:revision>
  <cp:lastPrinted>2003-08-19T15:38:00Z</cp:lastPrinted>
  <dcterms:created xsi:type="dcterms:W3CDTF">2023-01-14T02:40:00Z</dcterms:created>
  <dcterms:modified xsi:type="dcterms:W3CDTF">2023-01-14T02:40:00Z</dcterms:modified>
</cp:coreProperties>
</file>